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EC3C58" w:rsidRDefault="003D78D8">
      <w:pPr>
        <w:rPr>
          <w:rFonts w:cstheme="minorHAnsi"/>
        </w:rPr>
      </w:pPr>
      <w:r w:rsidRPr="00EC3C58">
        <w:rPr>
          <w:rFonts w:cstheme="minorHAnsi"/>
          <w:noProof/>
        </w:rPr>
        <w:drawing>
          <wp:anchor distT="0" distB="0" distL="114300" distR="114300" simplePos="0" relativeHeight="251658241"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EC3C58" w:rsidRDefault="00D17A97">
      <w:pPr>
        <w:rPr>
          <w:rFonts w:cstheme="minorHAnsi"/>
        </w:rPr>
      </w:pPr>
    </w:p>
    <w:p w14:paraId="65F78795" w14:textId="47F89EAE" w:rsidR="00DE7C0E" w:rsidRPr="00EC3C58" w:rsidRDefault="00DE7C0E">
      <w:pPr>
        <w:rPr>
          <w:rFonts w:cstheme="minorHAnsi"/>
        </w:rPr>
      </w:pPr>
    </w:p>
    <w:p w14:paraId="641950F1" w14:textId="5EE89B09" w:rsidR="00DE7C0E" w:rsidRPr="00EC3C58" w:rsidRDefault="00DE7C0E">
      <w:pPr>
        <w:rPr>
          <w:rFonts w:cstheme="minorHAnsi"/>
        </w:rPr>
      </w:pPr>
    </w:p>
    <w:p w14:paraId="15E267DF" w14:textId="1B57928D" w:rsidR="00C3734F" w:rsidRPr="00EC3C58" w:rsidRDefault="00C3734F">
      <w:pPr>
        <w:rPr>
          <w:rFonts w:cstheme="minorHAnsi"/>
        </w:rPr>
      </w:pPr>
    </w:p>
    <w:p w14:paraId="2E27FBBF" w14:textId="7BBFA305" w:rsidR="00C3734F" w:rsidRPr="00EC3C58" w:rsidRDefault="00C3734F">
      <w:pPr>
        <w:rPr>
          <w:rFonts w:cstheme="minorHAnsi"/>
        </w:rPr>
      </w:pPr>
    </w:p>
    <w:p w14:paraId="4EF19CC3" w14:textId="4946FEEF" w:rsidR="00C3734F" w:rsidRPr="00EC3C58" w:rsidRDefault="00C3734F">
      <w:pPr>
        <w:rPr>
          <w:rFonts w:cstheme="minorHAnsi"/>
        </w:rPr>
      </w:pPr>
    </w:p>
    <w:p w14:paraId="2617BE88" w14:textId="0081723D" w:rsidR="00C3734F" w:rsidRPr="00EC3C58" w:rsidRDefault="00C3734F">
      <w:pPr>
        <w:rPr>
          <w:rFonts w:cstheme="minorHAnsi"/>
        </w:rPr>
      </w:pPr>
    </w:p>
    <w:p w14:paraId="77F52B23" w14:textId="2C63D079" w:rsidR="00C3734F" w:rsidRPr="00EC3C58" w:rsidRDefault="00C3734F">
      <w:pPr>
        <w:rPr>
          <w:rFonts w:cstheme="minorHAnsi"/>
        </w:rPr>
      </w:pPr>
    </w:p>
    <w:p w14:paraId="1384E5B6" w14:textId="77777777" w:rsidR="00C3734F" w:rsidRPr="00EC3C58" w:rsidRDefault="00C3734F">
      <w:pPr>
        <w:rPr>
          <w:rFonts w:cstheme="minorHAnsi"/>
        </w:rPr>
      </w:pPr>
    </w:p>
    <w:p w14:paraId="65356C90" w14:textId="77777777" w:rsidR="003D78D8" w:rsidRPr="00EC3C58" w:rsidRDefault="003D78D8" w:rsidP="003B1645">
      <w:pPr>
        <w:jc w:val="center"/>
        <w:rPr>
          <w:rFonts w:cstheme="minorHAnsi"/>
          <w:b/>
          <w:color w:val="FFFFFF" w:themeColor="background1"/>
          <w:sz w:val="32"/>
        </w:rPr>
      </w:pPr>
    </w:p>
    <w:p w14:paraId="10E97113" w14:textId="77777777" w:rsidR="003D78D8" w:rsidRPr="00EC3C58" w:rsidRDefault="003D78D8" w:rsidP="003B1645">
      <w:pPr>
        <w:jc w:val="center"/>
        <w:rPr>
          <w:rFonts w:cstheme="minorHAnsi"/>
          <w:b/>
          <w:color w:val="FFFFFF" w:themeColor="background1"/>
          <w:sz w:val="32"/>
        </w:rPr>
      </w:pPr>
    </w:p>
    <w:p w14:paraId="2BD2E056" w14:textId="77777777" w:rsidR="003D78D8" w:rsidRPr="00EC3C58" w:rsidRDefault="003D78D8" w:rsidP="003B1645">
      <w:pPr>
        <w:jc w:val="center"/>
        <w:rPr>
          <w:rFonts w:cstheme="minorHAnsi"/>
          <w:b/>
          <w:color w:val="FFFFFF" w:themeColor="background1"/>
          <w:sz w:val="32"/>
        </w:rPr>
      </w:pPr>
    </w:p>
    <w:p w14:paraId="7B4A38BD" w14:textId="77777777" w:rsidR="003D78D8" w:rsidRPr="00EC3C58" w:rsidRDefault="003D78D8" w:rsidP="003B1645">
      <w:pPr>
        <w:jc w:val="center"/>
        <w:rPr>
          <w:rFonts w:cstheme="minorHAnsi"/>
          <w:b/>
          <w:color w:val="FFFFFF" w:themeColor="background1"/>
          <w:sz w:val="32"/>
        </w:rPr>
      </w:pPr>
    </w:p>
    <w:p w14:paraId="4343DED8" w14:textId="77777777" w:rsidR="00B21C67" w:rsidRPr="00EC3C58" w:rsidRDefault="00B21C67" w:rsidP="003B1645">
      <w:pPr>
        <w:jc w:val="center"/>
        <w:rPr>
          <w:rFonts w:cstheme="minorHAnsi"/>
          <w:b/>
          <w:color w:val="FFFFFF" w:themeColor="background1"/>
          <w:sz w:val="32"/>
        </w:rPr>
      </w:pPr>
    </w:p>
    <w:p w14:paraId="3C2543F8" w14:textId="77777777" w:rsidR="00B21C67" w:rsidRPr="00EC3C58" w:rsidRDefault="00B21C67" w:rsidP="003B1645">
      <w:pPr>
        <w:jc w:val="center"/>
        <w:rPr>
          <w:rFonts w:cstheme="minorHAnsi"/>
          <w:b/>
          <w:color w:val="FFFFFF" w:themeColor="background1"/>
          <w:sz w:val="32"/>
        </w:rPr>
      </w:pPr>
    </w:p>
    <w:p w14:paraId="681AC53B" w14:textId="2F9E1294" w:rsidR="000A2B44" w:rsidRPr="00EC3C58" w:rsidRDefault="00376EF7" w:rsidP="003B1645">
      <w:pPr>
        <w:jc w:val="center"/>
        <w:rPr>
          <w:rFonts w:cstheme="minorHAnsi"/>
          <w:b/>
          <w:color w:val="FFFFFF" w:themeColor="background1"/>
          <w:sz w:val="32"/>
        </w:rPr>
      </w:pPr>
      <w:r w:rsidRPr="00EC3C58">
        <w:rPr>
          <w:rFonts w:cstheme="minorHAnsi"/>
          <w:b/>
          <w:color w:val="FFFFFF" w:themeColor="background1"/>
          <w:sz w:val="32"/>
        </w:rPr>
        <w:t>Behaviour</w:t>
      </w:r>
      <w:r w:rsidR="00860BB2" w:rsidRPr="00EC3C58">
        <w:rPr>
          <w:rFonts w:cstheme="minorHAnsi"/>
          <w:b/>
          <w:color w:val="FFFFFF" w:themeColor="background1"/>
          <w:sz w:val="32"/>
        </w:rPr>
        <w:t xml:space="preserve"> Policy</w:t>
      </w:r>
    </w:p>
    <w:p w14:paraId="7E7347DF" w14:textId="218FCC23" w:rsidR="00860BB2" w:rsidRPr="00EC3C58" w:rsidRDefault="00860BB2" w:rsidP="003B1645">
      <w:pPr>
        <w:jc w:val="center"/>
        <w:rPr>
          <w:rFonts w:cstheme="minorHAnsi"/>
          <w:b/>
          <w:color w:val="FFFFFF" w:themeColor="background1"/>
          <w:sz w:val="32"/>
        </w:rPr>
      </w:pPr>
      <w:r w:rsidRPr="00EC3C58">
        <w:rPr>
          <w:rFonts w:cstheme="minorHAnsi"/>
          <w:b/>
          <w:color w:val="FFFFFF" w:themeColor="background1"/>
          <w:sz w:val="32"/>
        </w:rPr>
        <w:t>Venture Learning</w:t>
      </w:r>
    </w:p>
    <w:p w14:paraId="3FA9FDE7" w14:textId="7CAD5828" w:rsidR="00D91777" w:rsidRPr="00EC3C58" w:rsidRDefault="00D91777" w:rsidP="00B21C67">
      <w:pPr>
        <w:rPr>
          <w:rFonts w:cstheme="minorHAnsi"/>
          <w:b/>
          <w:sz w:val="32"/>
        </w:rPr>
      </w:pPr>
    </w:p>
    <w:p w14:paraId="211BF949" w14:textId="77777777" w:rsidR="00B21C67" w:rsidRPr="00EC3C58" w:rsidRDefault="00B21C67" w:rsidP="00B21C67">
      <w:pPr>
        <w:rPr>
          <w:rFonts w:cstheme="minorHAnsi"/>
          <w:b/>
          <w:sz w:val="32"/>
        </w:rPr>
      </w:pPr>
    </w:p>
    <w:p w14:paraId="777E52AB" w14:textId="77777777" w:rsidR="00D91777" w:rsidRPr="00EC3C58" w:rsidRDefault="00D91777" w:rsidP="00DE7C0E">
      <w:pPr>
        <w:jc w:val="center"/>
        <w:rPr>
          <w:rFonts w:cstheme="minorHAnsi"/>
          <w:b/>
          <w:sz w:val="32"/>
        </w:rPr>
      </w:pPr>
    </w:p>
    <w:p w14:paraId="44365C76" w14:textId="77777777" w:rsidR="00D91777" w:rsidRPr="00EC3C58" w:rsidRDefault="00D91777" w:rsidP="00DE7C0E">
      <w:pPr>
        <w:jc w:val="center"/>
        <w:rPr>
          <w:rFonts w:cstheme="minorHAnsi"/>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EC3C58" w14:paraId="2F1E05A4" w14:textId="77777777" w:rsidTr="003D78D8">
        <w:trPr>
          <w:trHeight w:val="397"/>
          <w:jc w:val="center"/>
        </w:trPr>
        <w:tc>
          <w:tcPr>
            <w:tcW w:w="2835" w:type="dxa"/>
            <w:vAlign w:val="center"/>
          </w:tcPr>
          <w:p w14:paraId="7485FBE5" w14:textId="77777777" w:rsidR="00DE7C0E" w:rsidRPr="00EC3C58" w:rsidRDefault="001012B4" w:rsidP="00B21C67">
            <w:pPr>
              <w:rPr>
                <w:rFonts w:cstheme="minorHAnsi"/>
                <w:b/>
                <w:color w:val="FFFFFF" w:themeColor="background1"/>
              </w:rPr>
            </w:pPr>
            <w:r w:rsidRPr="00EC3C58">
              <w:rPr>
                <w:rFonts w:cstheme="minorHAnsi"/>
                <w:b/>
                <w:color w:val="FFFFFF" w:themeColor="background1"/>
              </w:rPr>
              <w:t>Document Owner</w:t>
            </w:r>
          </w:p>
        </w:tc>
        <w:tc>
          <w:tcPr>
            <w:tcW w:w="2835" w:type="dxa"/>
            <w:vAlign w:val="center"/>
          </w:tcPr>
          <w:p w14:paraId="531D8902" w14:textId="7BFDEE97" w:rsidR="00DE7C0E" w:rsidRPr="00EC3C58" w:rsidRDefault="0083639A" w:rsidP="00B21C67">
            <w:pPr>
              <w:jc w:val="right"/>
              <w:rPr>
                <w:rFonts w:cstheme="minorHAnsi"/>
                <w:color w:val="FFFFFF" w:themeColor="background1"/>
              </w:rPr>
            </w:pPr>
            <w:r w:rsidRPr="00EC3C58">
              <w:rPr>
                <w:rFonts w:cstheme="minorHAnsi"/>
                <w:color w:val="FFFFFF" w:themeColor="background1"/>
              </w:rPr>
              <w:t>Rhys Griffiths</w:t>
            </w:r>
          </w:p>
        </w:tc>
      </w:tr>
      <w:tr w:rsidR="00DE7C0E" w:rsidRPr="00EC3C58" w14:paraId="120C23FF" w14:textId="77777777" w:rsidTr="003D78D8">
        <w:trPr>
          <w:trHeight w:val="397"/>
          <w:jc w:val="center"/>
        </w:trPr>
        <w:tc>
          <w:tcPr>
            <w:tcW w:w="2835" w:type="dxa"/>
            <w:vAlign w:val="center"/>
          </w:tcPr>
          <w:p w14:paraId="2DCB3E58" w14:textId="77777777" w:rsidR="00DE7C0E" w:rsidRPr="00EC3C58" w:rsidRDefault="00DE7C0E" w:rsidP="00B21C67">
            <w:pPr>
              <w:rPr>
                <w:rFonts w:cstheme="minorHAnsi"/>
                <w:b/>
                <w:color w:val="FFFFFF" w:themeColor="background1"/>
              </w:rPr>
            </w:pPr>
            <w:r w:rsidRPr="00EC3C58">
              <w:rPr>
                <w:rFonts w:cstheme="minorHAnsi"/>
                <w:b/>
                <w:color w:val="FFFFFF" w:themeColor="background1"/>
              </w:rPr>
              <w:t>Version</w:t>
            </w:r>
          </w:p>
        </w:tc>
        <w:tc>
          <w:tcPr>
            <w:tcW w:w="2835" w:type="dxa"/>
            <w:vAlign w:val="center"/>
          </w:tcPr>
          <w:p w14:paraId="692380AC" w14:textId="01D080A7" w:rsidR="00DE7C0E" w:rsidRPr="00EC3C58" w:rsidRDefault="00B940F0" w:rsidP="00B21C67">
            <w:pPr>
              <w:jc w:val="right"/>
              <w:rPr>
                <w:rFonts w:cstheme="minorHAnsi"/>
                <w:color w:val="FFFFFF" w:themeColor="background1"/>
              </w:rPr>
            </w:pPr>
            <w:r w:rsidRPr="00EC3C58">
              <w:rPr>
                <w:rFonts w:cstheme="minorHAnsi"/>
                <w:color w:val="FFFFFF" w:themeColor="background1"/>
              </w:rPr>
              <w:t>6</w:t>
            </w:r>
            <w:r w:rsidR="00E0717B" w:rsidRPr="00EC3C58">
              <w:rPr>
                <w:rFonts w:cstheme="minorHAnsi"/>
                <w:color w:val="FFFFFF" w:themeColor="background1"/>
              </w:rPr>
              <w:t>.0</w:t>
            </w:r>
          </w:p>
        </w:tc>
      </w:tr>
      <w:tr w:rsidR="00DE7C0E" w:rsidRPr="00EC3C58" w14:paraId="53AF0F4E" w14:textId="77777777" w:rsidTr="003D78D8">
        <w:trPr>
          <w:trHeight w:val="397"/>
          <w:jc w:val="center"/>
        </w:trPr>
        <w:tc>
          <w:tcPr>
            <w:tcW w:w="2835" w:type="dxa"/>
            <w:vAlign w:val="center"/>
          </w:tcPr>
          <w:p w14:paraId="76CDBB7C" w14:textId="77777777" w:rsidR="00DE7C0E" w:rsidRPr="00EC3C58" w:rsidRDefault="00DE7C0E" w:rsidP="00B21C67">
            <w:pPr>
              <w:rPr>
                <w:rFonts w:cstheme="minorHAnsi"/>
                <w:b/>
                <w:color w:val="FFFFFF" w:themeColor="background1"/>
              </w:rPr>
            </w:pPr>
            <w:r w:rsidRPr="00EC3C58">
              <w:rPr>
                <w:rFonts w:cstheme="minorHAnsi"/>
                <w:b/>
                <w:color w:val="FFFFFF" w:themeColor="background1"/>
              </w:rPr>
              <w:t>Effective From</w:t>
            </w:r>
          </w:p>
        </w:tc>
        <w:tc>
          <w:tcPr>
            <w:tcW w:w="2835" w:type="dxa"/>
            <w:vAlign w:val="center"/>
          </w:tcPr>
          <w:p w14:paraId="4D9E79AF" w14:textId="6E43BBD8" w:rsidR="00DE7C0E" w:rsidRPr="00EC3C58" w:rsidRDefault="0093481B" w:rsidP="00B21C67">
            <w:pPr>
              <w:jc w:val="right"/>
              <w:rPr>
                <w:rFonts w:cstheme="minorHAnsi"/>
                <w:color w:val="FFFFFF" w:themeColor="background1"/>
              </w:rPr>
            </w:pPr>
            <w:r w:rsidRPr="00EC3C58">
              <w:rPr>
                <w:rFonts w:cstheme="minorHAnsi"/>
                <w:color w:val="FFFFFF" w:themeColor="background1"/>
              </w:rPr>
              <w:t>0</w:t>
            </w:r>
            <w:r w:rsidR="004A1B9C" w:rsidRPr="00EC3C58">
              <w:rPr>
                <w:rFonts w:cstheme="minorHAnsi"/>
                <w:color w:val="FFFFFF" w:themeColor="background1"/>
              </w:rPr>
              <w:t>1</w:t>
            </w:r>
            <w:r w:rsidR="002042A3" w:rsidRPr="00EC3C58">
              <w:rPr>
                <w:rFonts w:cstheme="minorHAnsi"/>
                <w:color w:val="FFFFFF" w:themeColor="background1"/>
              </w:rPr>
              <w:t>/0</w:t>
            </w:r>
            <w:r w:rsidR="004A1B9C" w:rsidRPr="00EC3C58">
              <w:rPr>
                <w:rFonts w:cstheme="minorHAnsi"/>
                <w:color w:val="FFFFFF" w:themeColor="background1"/>
              </w:rPr>
              <w:t>9</w:t>
            </w:r>
            <w:r w:rsidR="002042A3" w:rsidRPr="00EC3C58">
              <w:rPr>
                <w:rFonts w:cstheme="minorHAnsi"/>
                <w:color w:val="FFFFFF" w:themeColor="background1"/>
              </w:rPr>
              <w:t>/2</w:t>
            </w:r>
            <w:r w:rsidR="00DF6D70" w:rsidRPr="00EC3C58">
              <w:rPr>
                <w:rFonts w:cstheme="minorHAnsi"/>
                <w:color w:val="FFFFFF" w:themeColor="background1"/>
              </w:rPr>
              <w:t>0</w:t>
            </w:r>
            <w:r w:rsidRPr="00EC3C58">
              <w:rPr>
                <w:rFonts w:cstheme="minorHAnsi"/>
                <w:color w:val="FFFFFF" w:themeColor="background1"/>
              </w:rPr>
              <w:t>2</w:t>
            </w:r>
            <w:r w:rsidR="00B940F0" w:rsidRPr="00EC3C58">
              <w:rPr>
                <w:rFonts w:cstheme="minorHAnsi"/>
                <w:color w:val="FFFFFF" w:themeColor="background1"/>
              </w:rPr>
              <w:t>4</w:t>
            </w:r>
          </w:p>
        </w:tc>
      </w:tr>
      <w:tr w:rsidR="00DE7C0E" w:rsidRPr="00EC3C58" w14:paraId="4DF60866" w14:textId="77777777" w:rsidTr="003D78D8">
        <w:trPr>
          <w:trHeight w:val="397"/>
          <w:jc w:val="center"/>
        </w:trPr>
        <w:tc>
          <w:tcPr>
            <w:tcW w:w="2835" w:type="dxa"/>
            <w:vAlign w:val="center"/>
          </w:tcPr>
          <w:p w14:paraId="7DEB1047" w14:textId="043D76A6" w:rsidR="00DE7C0E" w:rsidRPr="00EC3C58" w:rsidRDefault="0030500A" w:rsidP="00B21C67">
            <w:pPr>
              <w:rPr>
                <w:rFonts w:cstheme="minorHAnsi"/>
                <w:b/>
                <w:color w:val="FFFFFF" w:themeColor="background1"/>
              </w:rPr>
            </w:pPr>
            <w:r w:rsidRPr="00EC3C58">
              <w:rPr>
                <w:rFonts w:cstheme="minorHAnsi"/>
                <w:b/>
                <w:color w:val="FFFFFF" w:themeColor="background1"/>
              </w:rPr>
              <w:t xml:space="preserve">Next </w:t>
            </w:r>
            <w:r w:rsidR="00DE7C0E" w:rsidRPr="00EC3C58">
              <w:rPr>
                <w:rFonts w:cstheme="minorHAnsi"/>
                <w:b/>
                <w:color w:val="FFFFFF" w:themeColor="background1"/>
              </w:rPr>
              <w:t>Review Date</w:t>
            </w:r>
          </w:p>
        </w:tc>
        <w:tc>
          <w:tcPr>
            <w:tcW w:w="2835" w:type="dxa"/>
            <w:vAlign w:val="center"/>
          </w:tcPr>
          <w:p w14:paraId="3DDC780B" w14:textId="39CE7E75" w:rsidR="00DE7C0E" w:rsidRPr="00EC3C58" w:rsidRDefault="0093481B" w:rsidP="00B21C67">
            <w:pPr>
              <w:jc w:val="right"/>
              <w:rPr>
                <w:rFonts w:cstheme="minorHAnsi"/>
                <w:color w:val="FFFFFF" w:themeColor="background1"/>
              </w:rPr>
            </w:pPr>
            <w:r w:rsidRPr="00EC3C58">
              <w:rPr>
                <w:rFonts w:cstheme="minorHAnsi"/>
                <w:color w:val="FFFFFF" w:themeColor="background1"/>
              </w:rPr>
              <w:t>0</w:t>
            </w:r>
            <w:r w:rsidR="004A1B9C" w:rsidRPr="00EC3C58">
              <w:rPr>
                <w:rFonts w:cstheme="minorHAnsi"/>
                <w:color w:val="FFFFFF" w:themeColor="background1"/>
              </w:rPr>
              <w:t>1</w:t>
            </w:r>
            <w:r w:rsidR="008A4FBB" w:rsidRPr="00EC3C58">
              <w:rPr>
                <w:rFonts w:cstheme="minorHAnsi"/>
                <w:color w:val="FFFFFF" w:themeColor="background1"/>
              </w:rPr>
              <w:t>/0</w:t>
            </w:r>
            <w:r w:rsidR="00B940F0" w:rsidRPr="00EC3C58">
              <w:rPr>
                <w:rFonts w:cstheme="minorHAnsi"/>
                <w:color w:val="FFFFFF" w:themeColor="background1"/>
              </w:rPr>
              <w:t>8</w:t>
            </w:r>
            <w:r w:rsidR="00DF6D70" w:rsidRPr="00EC3C58">
              <w:rPr>
                <w:rFonts w:cstheme="minorHAnsi"/>
                <w:color w:val="FFFFFF" w:themeColor="background1"/>
              </w:rPr>
              <w:t>/2</w:t>
            </w:r>
            <w:r w:rsidR="0030500A" w:rsidRPr="00EC3C58">
              <w:rPr>
                <w:rFonts w:cstheme="minorHAnsi"/>
                <w:color w:val="FFFFFF" w:themeColor="background1"/>
              </w:rPr>
              <w:t>0</w:t>
            </w:r>
            <w:r w:rsidR="003302D5" w:rsidRPr="00EC3C58">
              <w:rPr>
                <w:rFonts w:cstheme="minorHAnsi"/>
                <w:color w:val="FFFFFF" w:themeColor="background1"/>
              </w:rPr>
              <w:t>2</w:t>
            </w:r>
            <w:r w:rsidR="00B940F0" w:rsidRPr="00EC3C58">
              <w:rPr>
                <w:rFonts w:cstheme="minorHAnsi"/>
                <w:color w:val="FFFFFF" w:themeColor="background1"/>
              </w:rPr>
              <w:t>5</w:t>
            </w:r>
          </w:p>
        </w:tc>
      </w:tr>
    </w:tbl>
    <w:p w14:paraId="0F84938C" w14:textId="77777777" w:rsidR="00276AE9" w:rsidRPr="00EC3C58" w:rsidRDefault="00276AE9" w:rsidP="00860BB2">
      <w:pPr>
        <w:rPr>
          <w:rStyle w:val="Heading1Char"/>
          <w:rFonts w:asciiTheme="minorHAnsi" w:hAnsiTheme="minorHAnsi" w:cstheme="minorHAnsi"/>
        </w:rPr>
      </w:pPr>
      <w:bookmarkStart w:id="0" w:name="_Toc450659766"/>
    </w:p>
    <w:p w14:paraId="1FD6276C" w14:textId="51A93925" w:rsidR="007F5CD3" w:rsidRPr="00EC3C58" w:rsidRDefault="007F5CD3">
      <w:pPr>
        <w:rPr>
          <w:rStyle w:val="Heading1Char"/>
          <w:rFonts w:asciiTheme="minorHAnsi" w:hAnsiTheme="minorHAnsi" w:cstheme="minorHAnsi"/>
        </w:rPr>
      </w:pPr>
    </w:p>
    <w:sdt>
      <w:sdtPr>
        <w:rPr>
          <w:rFonts w:asciiTheme="minorHAnsi" w:eastAsiaTheme="minorHAnsi" w:hAnsiTheme="minorHAnsi" w:cstheme="minorHAnsi"/>
          <w:b w:val="0"/>
          <w:bCs w:val="0"/>
          <w:color w:val="auto"/>
          <w:sz w:val="22"/>
          <w:szCs w:val="22"/>
          <w:lang w:val="en-GB" w:eastAsia="en-US"/>
        </w:rPr>
        <w:id w:val="-1112196875"/>
        <w:docPartObj>
          <w:docPartGallery w:val="Table of Contents"/>
          <w:docPartUnique/>
        </w:docPartObj>
      </w:sdtPr>
      <w:sdtEndPr>
        <w:rPr>
          <w:noProof/>
        </w:rPr>
      </w:sdtEndPr>
      <w:sdtContent>
        <w:p w14:paraId="3A4DCAF9" w14:textId="535429FA" w:rsidR="0087153B" w:rsidRPr="00EC3C58" w:rsidRDefault="0087153B">
          <w:pPr>
            <w:pStyle w:val="TOCHeading"/>
            <w:rPr>
              <w:rFonts w:asciiTheme="minorHAnsi" w:hAnsiTheme="minorHAnsi" w:cstheme="minorHAnsi"/>
            </w:rPr>
          </w:pPr>
          <w:r w:rsidRPr="00EC3C58">
            <w:rPr>
              <w:rFonts w:asciiTheme="minorHAnsi" w:hAnsiTheme="minorHAnsi" w:cstheme="minorHAnsi"/>
            </w:rPr>
            <w:t>Contents</w:t>
          </w:r>
        </w:p>
        <w:p w14:paraId="31EED3DC" w14:textId="3AA80B46" w:rsidR="00524095" w:rsidRDefault="0087153B">
          <w:pPr>
            <w:pStyle w:val="TOC1"/>
            <w:tabs>
              <w:tab w:val="right" w:leader="dot" w:pos="9016"/>
            </w:tabs>
            <w:rPr>
              <w:rFonts w:asciiTheme="minorHAnsi" w:eastAsiaTheme="minorEastAsia" w:hAnsiTheme="minorHAnsi"/>
              <w:b w:val="0"/>
              <w:bCs w:val="0"/>
              <w:caps w:val="0"/>
              <w:noProof/>
              <w:kern w:val="2"/>
              <w:lang w:eastAsia="en-GB"/>
              <w14:ligatures w14:val="standardContextual"/>
            </w:rPr>
          </w:pPr>
          <w:r w:rsidRPr="00EC3C58">
            <w:rPr>
              <w:rFonts w:asciiTheme="minorHAnsi" w:hAnsiTheme="minorHAnsi" w:cstheme="minorHAnsi"/>
            </w:rPr>
            <w:fldChar w:fldCharType="begin"/>
          </w:r>
          <w:r w:rsidRPr="00EC3C58">
            <w:rPr>
              <w:rFonts w:asciiTheme="minorHAnsi" w:hAnsiTheme="minorHAnsi" w:cstheme="minorHAnsi"/>
            </w:rPr>
            <w:instrText xml:space="preserve"> TOC \o "1-3" \h \z \u </w:instrText>
          </w:r>
          <w:r w:rsidRPr="00EC3C58">
            <w:rPr>
              <w:rFonts w:asciiTheme="minorHAnsi" w:hAnsiTheme="minorHAnsi" w:cstheme="minorHAnsi"/>
            </w:rPr>
            <w:fldChar w:fldCharType="separate"/>
          </w:r>
          <w:hyperlink w:anchor="_Toc172099597" w:history="1">
            <w:r w:rsidR="00524095" w:rsidRPr="004770B2">
              <w:rPr>
                <w:rStyle w:val="Hyperlink"/>
                <w:rFonts w:cstheme="minorHAnsi"/>
                <w:noProof/>
              </w:rPr>
              <w:t>Introduction</w:t>
            </w:r>
            <w:r w:rsidR="00524095">
              <w:rPr>
                <w:noProof/>
                <w:webHidden/>
              </w:rPr>
              <w:tab/>
            </w:r>
            <w:r w:rsidR="00524095">
              <w:rPr>
                <w:noProof/>
                <w:webHidden/>
              </w:rPr>
              <w:fldChar w:fldCharType="begin"/>
            </w:r>
            <w:r w:rsidR="00524095">
              <w:rPr>
                <w:noProof/>
                <w:webHidden/>
              </w:rPr>
              <w:instrText xml:space="preserve"> PAGEREF _Toc172099597 \h </w:instrText>
            </w:r>
            <w:r w:rsidR="00524095">
              <w:rPr>
                <w:noProof/>
                <w:webHidden/>
              </w:rPr>
            </w:r>
            <w:r w:rsidR="00524095">
              <w:rPr>
                <w:noProof/>
                <w:webHidden/>
              </w:rPr>
              <w:fldChar w:fldCharType="separate"/>
            </w:r>
            <w:r w:rsidR="00FC56A0">
              <w:rPr>
                <w:noProof/>
                <w:webHidden/>
              </w:rPr>
              <w:t>3</w:t>
            </w:r>
            <w:r w:rsidR="00524095">
              <w:rPr>
                <w:noProof/>
                <w:webHidden/>
              </w:rPr>
              <w:fldChar w:fldCharType="end"/>
            </w:r>
          </w:hyperlink>
        </w:p>
        <w:p w14:paraId="32427CA9" w14:textId="695AD7C6"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598" w:history="1">
            <w:r w:rsidR="00524095" w:rsidRPr="004770B2">
              <w:rPr>
                <w:rStyle w:val="Hyperlink"/>
                <w:rFonts w:cstheme="minorHAnsi"/>
                <w:noProof/>
              </w:rPr>
              <w:t>Key Staff and Contacts</w:t>
            </w:r>
            <w:r w:rsidR="00524095">
              <w:rPr>
                <w:noProof/>
                <w:webHidden/>
              </w:rPr>
              <w:tab/>
            </w:r>
            <w:r w:rsidR="00524095">
              <w:rPr>
                <w:noProof/>
                <w:webHidden/>
              </w:rPr>
              <w:fldChar w:fldCharType="begin"/>
            </w:r>
            <w:r w:rsidR="00524095">
              <w:rPr>
                <w:noProof/>
                <w:webHidden/>
              </w:rPr>
              <w:instrText xml:space="preserve"> PAGEREF _Toc172099598 \h </w:instrText>
            </w:r>
            <w:r w:rsidR="00524095">
              <w:rPr>
                <w:noProof/>
                <w:webHidden/>
              </w:rPr>
            </w:r>
            <w:r w:rsidR="00524095">
              <w:rPr>
                <w:noProof/>
                <w:webHidden/>
              </w:rPr>
              <w:fldChar w:fldCharType="separate"/>
            </w:r>
            <w:r w:rsidR="00FC56A0">
              <w:rPr>
                <w:noProof/>
                <w:webHidden/>
              </w:rPr>
              <w:t>4</w:t>
            </w:r>
            <w:r w:rsidR="00524095">
              <w:rPr>
                <w:noProof/>
                <w:webHidden/>
              </w:rPr>
              <w:fldChar w:fldCharType="end"/>
            </w:r>
          </w:hyperlink>
        </w:p>
        <w:p w14:paraId="3BB51BCA" w14:textId="2C0B085F"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599" w:history="1">
            <w:r w:rsidR="00524095" w:rsidRPr="004770B2">
              <w:rPr>
                <w:rStyle w:val="Hyperlink"/>
                <w:rFonts w:cstheme="minorHAnsi"/>
                <w:noProof/>
              </w:rPr>
              <w:t>Section 1: Principles</w:t>
            </w:r>
            <w:r w:rsidR="00524095">
              <w:rPr>
                <w:noProof/>
                <w:webHidden/>
              </w:rPr>
              <w:tab/>
            </w:r>
            <w:r w:rsidR="00524095">
              <w:rPr>
                <w:noProof/>
                <w:webHidden/>
              </w:rPr>
              <w:fldChar w:fldCharType="begin"/>
            </w:r>
            <w:r w:rsidR="00524095">
              <w:rPr>
                <w:noProof/>
                <w:webHidden/>
              </w:rPr>
              <w:instrText xml:space="preserve"> PAGEREF _Toc172099599 \h </w:instrText>
            </w:r>
            <w:r w:rsidR="00524095">
              <w:rPr>
                <w:noProof/>
                <w:webHidden/>
              </w:rPr>
            </w:r>
            <w:r w:rsidR="00524095">
              <w:rPr>
                <w:noProof/>
                <w:webHidden/>
              </w:rPr>
              <w:fldChar w:fldCharType="separate"/>
            </w:r>
            <w:r w:rsidR="00FC56A0">
              <w:rPr>
                <w:noProof/>
                <w:webHidden/>
              </w:rPr>
              <w:t>5</w:t>
            </w:r>
            <w:r w:rsidR="00524095">
              <w:rPr>
                <w:noProof/>
                <w:webHidden/>
              </w:rPr>
              <w:fldChar w:fldCharType="end"/>
            </w:r>
          </w:hyperlink>
        </w:p>
        <w:p w14:paraId="2DF7D74C" w14:textId="699EF8D5"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0" w:history="1">
            <w:r w:rsidR="00524095" w:rsidRPr="004770B2">
              <w:rPr>
                <w:rStyle w:val="Hyperlink"/>
                <w:rFonts w:cstheme="minorHAnsi"/>
                <w:noProof/>
              </w:rPr>
              <w:t>1.1 Expectations</w:t>
            </w:r>
            <w:r w:rsidR="00524095">
              <w:rPr>
                <w:noProof/>
                <w:webHidden/>
              </w:rPr>
              <w:tab/>
            </w:r>
            <w:r w:rsidR="00524095">
              <w:rPr>
                <w:noProof/>
                <w:webHidden/>
              </w:rPr>
              <w:fldChar w:fldCharType="begin"/>
            </w:r>
            <w:r w:rsidR="00524095">
              <w:rPr>
                <w:noProof/>
                <w:webHidden/>
              </w:rPr>
              <w:instrText xml:space="preserve"> PAGEREF _Toc172099600 \h </w:instrText>
            </w:r>
            <w:r w:rsidR="00524095">
              <w:rPr>
                <w:noProof/>
                <w:webHidden/>
              </w:rPr>
            </w:r>
            <w:r w:rsidR="00524095">
              <w:rPr>
                <w:noProof/>
                <w:webHidden/>
              </w:rPr>
              <w:fldChar w:fldCharType="separate"/>
            </w:r>
            <w:r w:rsidR="00FC56A0">
              <w:rPr>
                <w:noProof/>
                <w:webHidden/>
              </w:rPr>
              <w:t>5</w:t>
            </w:r>
            <w:r w:rsidR="00524095">
              <w:rPr>
                <w:noProof/>
                <w:webHidden/>
              </w:rPr>
              <w:fldChar w:fldCharType="end"/>
            </w:r>
          </w:hyperlink>
        </w:p>
        <w:p w14:paraId="180B39F5" w14:textId="3A660DB7"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1" w:history="1">
            <w:r w:rsidR="00524095" w:rsidRPr="004770B2">
              <w:rPr>
                <w:rStyle w:val="Hyperlink"/>
                <w:rFonts w:cstheme="minorHAnsi"/>
                <w:noProof/>
              </w:rPr>
              <w:t>1.2 Establishing a Positive Ethos</w:t>
            </w:r>
            <w:r w:rsidR="00524095">
              <w:rPr>
                <w:noProof/>
                <w:webHidden/>
              </w:rPr>
              <w:tab/>
            </w:r>
            <w:r w:rsidR="00524095">
              <w:rPr>
                <w:noProof/>
                <w:webHidden/>
              </w:rPr>
              <w:fldChar w:fldCharType="begin"/>
            </w:r>
            <w:r w:rsidR="00524095">
              <w:rPr>
                <w:noProof/>
                <w:webHidden/>
              </w:rPr>
              <w:instrText xml:space="preserve"> PAGEREF _Toc172099601 \h </w:instrText>
            </w:r>
            <w:r w:rsidR="00524095">
              <w:rPr>
                <w:noProof/>
                <w:webHidden/>
              </w:rPr>
            </w:r>
            <w:r w:rsidR="00524095">
              <w:rPr>
                <w:noProof/>
                <w:webHidden/>
              </w:rPr>
              <w:fldChar w:fldCharType="separate"/>
            </w:r>
            <w:r w:rsidR="00FC56A0">
              <w:rPr>
                <w:noProof/>
                <w:webHidden/>
              </w:rPr>
              <w:t>5</w:t>
            </w:r>
            <w:r w:rsidR="00524095">
              <w:rPr>
                <w:noProof/>
                <w:webHidden/>
              </w:rPr>
              <w:fldChar w:fldCharType="end"/>
            </w:r>
          </w:hyperlink>
        </w:p>
        <w:p w14:paraId="01BB1A17" w14:textId="698BD7CB"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2" w:history="1">
            <w:r w:rsidR="00524095" w:rsidRPr="004770B2">
              <w:rPr>
                <w:rStyle w:val="Hyperlink"/>
                <w:rFonts w:cstheme="minorHAnsi"/>
                <w:noProof/>
              </w:rPr>
              <w:t>1.3 Establishing Positive Relationships</w:t>
            </w:r>
            <w:r w:rsidR="00524095">
              <w:rPr>
                <w:noProof/>
                <w:webHidden/>
              </w:rPr>
              <w:tab/>
            </w:r>
            <w:r w:rsidR="00524095">
              <w:rPr>
                <w:noProof/>
                <w:webHidden/>
              </w:rPr>
              <w:fldChar w:fldCharType="begin"/>
            </w:r>
            <w:r w:rsidR="00524095">
              <w:rPr>
                <w:noProof/>
                <w:webHidden/>
              </w:rPr>
              <w:instrText xml:space="preserve"> PAGEREF _Toc172099602 \h </w:instrText>
            </w:r>
            <w:r w:rsidR="00524095">
              <w:rPr>
                <w:noProof/>
                <w:webHidden/>
              </w:rPr>
            </w:r>
            <w:r w:rsidR="00524095">
              <w:rPr>
                <w:noProof/>
                <w:webHidden/>
              </w:rPr>
              <w:fldChar w:fldCharType="separate"/>
            </w:r>
            <w:r w:rsidR="00FC56A0">
              <w:rPr>
                <w:noProof/>
                <w:webHidden/>
              </w:rPr>
              <w:t>5</w:t>
            </w:r>
            <w:r w:rsidR="00524095">
              <w:rPr>
                <w:noProof/>
                <w:webHidden/>
              </w:rPr>
              <w:fldChar w:fldCharType="end"/>
            </w:r>
          </w:hyperlink>
        </w:p>
        <w:p w14:paraId="01E48CAC" w14:textId="7D148F7D"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3" w:history="1">
            <w:r w:rsidR="00524095" w:rsidRPr="004770B2">
              <w:rPr>
                <w:rStyle w:val="Hyperlink"/>
                <w:rFonts w:cstheme="minorHAnsi"/>
                <w:noProof/>
              </w:rPr>
              <w:t>1.4 Rewards and Recognition</w:t>
            </w:r>
            <w:r w:rsidR="00524095">
              <w:rPr>
                <w:noProof/>
                <w:webHidden/>
              </w:rPr>
              <w:tab/>
            </w:r>
            <w:r w:rsidR="00524095">
              <w:rPr>
                <w:noProof/>
                <w:webHidden/>
              </w:rPr>
              <w:fldChar w:fldCharType="begin"/>
            </w:r>
            <w:r w:rsidR="00524095">
              <w:rPr>
                <w:noProof/>
                <w:webHidden/>
              </w:rPr>
              <w:instrText xml:space="preserve"> PAGEREF _Toc172099603 \h </w:instrText>
            </w:r>
            <w:r w:rsidR="00524095">
              <w:rPr>
                <w:noProof/>
                <w:webHidden/>
              </w:rPr>
            </w:r>
            <w:r w:rsidR="00524095">
              <w:rPr>
                <w:noProof/>
                <w:webHidden/>
              </w:rPr>
              <w:fldChar w:fldCharType="separate"/>
            </w:r>
            <w:r w:rsidR="00FC56A0">
              <w:rPr>
                <w:noProof/>
                <w:webHidden/>
              </w:rPr>
              <w:t>5</w:t>
            </w:r>
            <w:r w:rsidR="00524095">
              <w:rPr>
                <w:noProof/>
                <w:webHidden/>
              </w:rPr>
              <w:fldChar w:fldCharType="end"/>
            </w:r>
          </w:hyperlink>
        </w:p>
        <w:p w14:paraId="37F54B53" w14:textId="37896279"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4" w:history="1">
            <w:r w:rsidR="00524095" w:rsidRPr="004770B2">
              <w:rPr>
                <w:rStyle w:val="Hyperlink"/>
                <w:rFonts w:cstheme="minorHAnsi"/>
                <w:noProof/>
              </w:rPr>
              <w:t>Section 2:  Safety</w:t>
            </w:r>
            <w:r w:rsidR="00524095">
              <w:rPr>
                <w:noProof/>
                <w:webHidden/>
              </w:rPr>
              <w:tab/>
            </w:r>
            <w:r w:rsidR="00524095">
              <w:rPr>
                <w:noProof/>
                <w:webHidden/>
              </w:rPr>
              <w:fldChar w:fldCharType="begin"/>
            </w:r>
            <w:r w:rsidR="00524095">
              <w:rPr>
                <w:noProof/>
                <w:webHidden/>
              </w:rPr>
              <w:instrText xml:space="preserve"> PAGEREF _Toc172099604 \h </w:instrText>
            </w:r>
            <w:r w:rsidR="00524095">
              <w:rPr>
                <w:noProof/>
                <w:webHidden/>
              </w:rPr>
            </w:r>
            <w:r w:rsidR="00524095">
              <w:rPr>
                <w:noProof/>
                <w:webHidden/>
              </w:rPr>
              <w:fldChar w:fldCharType="separate"/>
            </w:r>
            <w:r w:rsidR="00FC56A0">
              <w:rPr>
                <w:noProof/>
                <w:webHidden/>
              </w:rPr>
              <w:t>6</w:t>
            </w:r>
            <w:r w:rsidR="00524095">
              <w:rPr>
                <w:noProof/>
                <w:webHidden/>
              </w:rPr>
              <w:fldChar w:fldCharType="end"/>
            </w:r>
          </w:hyperlink>
        </w:p>
        <w:p w14:paraId="58577967" w14:textId="64F3165A"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5" w:history="1">
            <w:r w:rsidR="00524095" w:rsidRPr="004770B2">
              <w:rPr>
                <w:rStyle w:val="Hyperlink"/>
                <w:rFonts w:cstheme="minorHAnsi"/>
                <w:noProof/>
              </w:rPr>
              <w:t>2.1 Offensive Weapons</w:t>
            </w:r>
            <w:r w:rsidR="00524095">
              <w:rPr>
                <w:noProof/>
                <w:webHidden/>
              </w:rPr>
              <w:tab/>
            </w:r>
            <w:r w:rsidR="00524095">
              <w:rPr>
                <w:noProof/>
                <w:webHidden/>
              </w:rPr>
              <w:fldChar w:fldCharType="begin"/>
            </w:r>
            <w:r w:rsidR="00524095">
              <w:rPr>
                <w:noProof/>
                <w:webHidden/>
              </w:rPr>
              <w:instrText xml:space="preserve"> PAGEREF _Toc172099605 \h </w:instrText>
            </w:r>
            <w:r w:rsidR="00524095">
              <w:rPr>
                <w:noProof/>
                <w:webHidden/>
              </w:rPr>
            </w:r>
            <w:r w:rsidR="00524095">
              <w:rPr>
                <w:noProof/>
                <w:webHidden/>
              </w:rPr>
              <w:fldChar w:fldCharType="separate"/>
            </w:r>
            <w:r w:rsidR="00FC56A0">
              <w:rPr>
                <w:noProof/>
                <w:webHidden/>
              </w:rPr>
              <w:t>6</w:t>
            </w:r>
            <w:r w:rsidR="00524095">
              <w:rPr>
                <w:noProof/>
                <w:webHidden/>
              </w:rPr>
              <w:fldChar w:fldCharType="end"/>
            </w:r>
          </w:hyperlink>
        </w:p>
        <w:p w14:paraId="2ED936D7" w14:textId="6598FCFC"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6" w:history="1">
            <w:r w:rsidR="00524095" w:rsidRPr="004770B2">
              <w:rPr>
                <w:rStyle w:val="Hyperlink"/>
                <w:rFonts w:cstheme="minorHAnsi"/>
                <w:noProof/>
              </w:rPr>
              <w:t>2.2 Right to screen and search</w:t>
            </w:r>
            <w:r w:rsidR="00524095">
              <w:rPr>
                <w:noProof/>
                <w:webHidden/>
              </w:rPr>
              <w:tab/>
            </w:r>
            <w:r w:rsidR="00524095">
              <w:rPr>
                <w:noProof/>
                <w:webHidden/>
              </w:rPr>
              <w:fldChar w:fldCharType="begin"/>
            </w:r>
            <w:r w:rsidR="00524095">
              <w:rPr>
                <w:noProof/>
                <w:webHidden/>
              </w:rPr>
              <w:instrText xml:space="preserve"> PAGEREF _Toc172099606 \h </w:instrText>
            </w:r>
            <w:r w:rsidR="00524095">
              <w:rPr>
                <w:noProof/>
                <w:webHidden/>
              </w:rPr>
            </w:r>
            <w:r w:rsidR="00524095">
              <w:rPr>
                <w:noProof/>
                <w:webHidden/>
              </w:rPr>
              <w:fldChar w:fldCharType="separate"/>
            </w:r>
            <w:r w:rsidR="00FC56A0">
              <w:rPr>
                <w:noProof/>
                <w:webHidden/>
              </w:rPr>
              <w:t>6</w:t>
            </w:r>
            <w:r w:rsidR="00524095">
              <w:rPr>
                <w:noProof/>
                <w:webHidden/>
              </w:rPr>
              <w:fldChar w:fldCharType="end"/>
            </w:r>
          </w:hyperlink>
        </w:p>
        <w:p w14:paraId="5E19A873" w14:textId="1DE39F59"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7" w:history="1">
            <w:r w:rsidR="00524095" w:rsidRPr="004770B2">
              <w:rPr>
                <w:rStyle w:val="Hyperlink"/>
                <w:rFonts w:cstheme="minorHAnsi"/>
                <w:noProof/>
              </w:rPr>
              <w:t>2.3 E-Scooters:</w:t>
            </w:r>
            <w:r w:rsidR="00524095">
              <w:rPr>
                <w:noProof/>
                <w:webHidden/>
              </w:rPr>
              <w:tab/>
            </w:r>
            <w:r w:rsidR="00524095">
              <w:rPr>
                <w:noProof/>
                <w:webHidden/>
              </w:rPr>
              <w:fldChar w:fldCharType="begin"/>
            </w:r>
            <w:r w:rsidR="00524095">
              <w:rPr>
                <w:noProof/>
                <w:webHidden/>
              </w:rPr>
              <w:instrText xml:space="preserve"> PAGEREF _Toc172099607 \h </w:instrText>
            </w:r>
            <w:r w:rsidR="00524095">
              <w:rPr>
                <w:noProof/>
                <w:webHidden/>
              </w:rPr>
            </w:r>
            <w:r w:rsidR="00524095">
              <w:rPr>
                <w:noProof/>
                <w:webHidden/>
              </w:rPr>
              <w:fldChar w:fldCharType="separate"/>
            </w:r>
            <w:r w:rsidR="00FC56A0">
              <w:rPr>
                <w:noProof/>
                <w:webHidden/>
              </w:rPr>
              <w:t>7</w:t>
            </w:r>
            <w:r w:rsidR="00524095">
              <w:rPr>
                <w:noProof/>
                <w:webHidden/>
              </w:rPr>
              <w:fldChar w:fldCharType="end"/>
            </w:r>
          </w:hyperlink>
        </w:p>
        <w:p w14:paraId="19603585" w14:textId="228767AF"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8" w:history="1">
            <w:r w:rsidR="00524095" w:rsidRPr="004770B2">
              <w:rPr>
                <w:rStyle w:val="Hyperlink"/>
                <w:rFonts w:cstheme="minorHAnsi"/>
                <w:noProof/>
              </w:rPr>
              <w:t>2.4 Use of Reasonable force and RPI</w:t>
            </w:r>
            <w:r w:rsidR="00524095">
              <w:rPr>
                <w:noProof/>
                <w:webHidden/>
              </w:rPr>
              <w:tab/>
            </w:r>
            <w:r w:rsidR="00524095">
              <w:rPr>
                <w:noProof/>
                <w:webHidden/>
              </w:rPr>
              <w:fldChar w:fldCharType="begin"/>
            </w:r>
            <w:r w:rsidR="00524095">
              <w:rPr>
                <w:noProof/>
                <w:webHidden/>
              </w:rPr>
              <w:instrText xml:space="preserve"> PAGEREF _Toc172099608 \h </w:instrText>
            </w:r>
            <w:r w:rsidR="00524095">
              <w:rPr>
                <w:noProof/>
                <w:webHidden/>
              </w:rPr>
            </w:r>
            <w:r w:rsidR="00524095">
              <w:rPr>
                <w:noProof/>
                <w:webHidden/>
              </w:rPr>
              <w:fldChar w:fldCharType="separate"/>
            </w:r>
            <w:r w:rsidR="00FC56A0">
              <w:rPr>
                <w:noProof/>
                <w:webHidden/>
              </w:rPr>
              <w:t>7</w:t>
            </w:r>
            <w:r w:rsidR="00524095">
              <w:rPr>
                <w:noProof/>
                <w:webHidden/>
              </w:rPr>
              <w:fldChar w:fldCharType="end"/>
            </w:r>
          </w:hyperlink>
        </w:p>
        <w:p w14:paraId="1AF1FED1" w14:textId="3F011984"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09" w:history="1">
            <w:r w:rsidR="00524095" w:rsidRPr="004770B2">
              <w:rPr>
                <w:rStyle w:val="Hyperlink"/>
                <w:rFonts w:cstheme="minorHAnsi"/>
                <w:noProof/>
              </w:rPr>
              <w:t>Section 3: Operation of this Policy</w:t>
            </w:r>
            <w:r w:rsidR="00524095">
              <w:rPr>
                <w:noProof/>
                <w:webHidden/>
              </w:rPr>
              <w:tab/>
            </w:r>
            <w:r w:rsidR="00524095">
              <w:rPr>
                <w:noProof/>
                <w:webHidden/>
              </w:rPr>
              <w:fldChar w:fldCharType="begin"/>
            </w:r>
            <w:r w:rsidR="00524095">
              <w:rPr>
                <w:noProof/>
                <w:webHidden/>
              </w:rPr>
              <w:instrText xml:space="preserve"> PAGEREF _Toc172099609 \h </w:instrText>
            </w:r>
            <w:r w:rsidR="00524095">
              <w:rPr>
                <w:noProof/>
                <w:webHidden/>
              </w:rPr>
            </w:r>
            <w:r w:rsidR="00524095">
              <w:rPr>
                <w:noProof/>
                <w:webHidden/>
              </w:rPr>
              <w:fldChar w:fldCharType="separate"/>
            </w:r>
            <w:r w:rsidR="00FC56A0">
              <w:rPr>
                <w:noProof/>
                <w:webHidden/>
              </w:rPr>
              <w:t>8</w:t>
            </w:r>
            <w:r w:rsidR="00524095">
              <w:rPr>
                <w:noProof/>
                <w:webHidden/>
              </w:rPr>
              <w:fldChar w:fldCharType="end"/>
            </w:r>
          </w:hyperlink>
        </w:p>
        <w:p w14:paraId="50C9670D" w14:textId="444C1F05"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10" w:history="1">
            <w:r w:rsidR="00524095" w:rsidRPr="004770B2">
              <w:rPr>
                <w:rStyle w:val="Hyperlink"/>
                <w:rFonts w:cstheme="minorHAnsi"/>
                <w:noProof/>
              </w:rPr>
              <w:t>Section 3: Serious Incidents</w:t>
            </w:r>
            <w:r w:rsidR="00524095">
              <w:rPr>
                <w:noProof/>
                <w:webHidden/>
              </w:rPr>
              <w:tab/>
            </w:r>
            <w:r w:rsidR="00524095">
              <w:rPr>
                <w:noProof/>
                <w:webHidden/>
              </w:rPr>
              <w:fldChar w:fldCharType="begin"/>
            </w:r>
            <w:r w:rsidR="00524095">
              <w:rPr>
                <w:noProof/>
                <w:webHidden/>
              </w:rPr>
              <w:instrText xml:space="preserve"> PAGEREF _Toc172099610 \h </w:instrText>
            </w:r>
            <w:r w:rsidR="00524095">
              <w:rPr>
                <w:noProof/>
                <w:webHidden/>
              </w:rPr>
            </w:r>
            <w:r w:rsidR="00524095">
              <w:rPr>
                <w:noProof/>
                <w:webHidden/>
              </w:rPr>
              <w:fldChar w:fldCharType="separate"/>
            </w:r>
            <w:r w:rsidR="00FC56A0">
              <w:rPr>
                <w:noProof/>
                <w:webHidden/>
              </w:rPr>
              <w:t>11</w:t>
            </w:r>
            <w:r w:rsidR="00524095">
              <w:rPr>
                <w:noProof/>
                <w:webHidden/>
              </w:rPr>
              <w:fldChar w:fldCharType="end"/>
            </w:r>
          </w:hyperlink>
        </w:p>
        <w:p w14:paraId="5983305E" w14:textId="6C5B1CBE"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11" w:history="1">
            <w:r w:rsidR="00524095" w:rsidRPr="004770B2">
              <w:rPr>
                <w:rStyle w:val="Hyperlink"/>
                <w:rFonts w:cstheme="minorHAnsi"/>
                <w:noProof/>
              </w:rPr>
              <w:t>3.1 Exclusions</w:t>
            </w:r>
            <w:r w:rsidR="00524095">
              <w:rPr>
                <w:noProof/>
                <w:webHidden/>
              </w:rPr>
              <w:tab/>
            </w:r>
            <w:r w:rsidR="00524095">
              <w:rPr>
                <w:noProof/>
                <w:webHidden/>
              </w:rPr>
              <w:fldChar w:fldCharType="begin"/>
            </w:r>
            <w:r w:rsidR="00524095">
              <w:rPr>
                <w:noProof/>
                <w:webHidden/>
              </w:rPr>
              <w:instrText xml:space="preserve"> PAGEREF _Toc172099611 \h </w:instrText>
            </w:r>
            <w:r w:rsidR="00524095">
              <w:rPr>
                <w:noProof/>
                <w:webHidden/>
              </w:rPr>
            </w:r>
            <w:r w:rsidR="00524095">
              <w:rPr>
                <w:noProof/>
                <w:webHidden/>
              </w:rPr>
              <w:fldChar w:fldCharType="separate"/>
            </w:r>
            <w:r w:rsidR="00FC56A0">
              <w:rPr>
                <w:noProof/>
                <w:webHidden/>
              </w:rPr>
              <w:t>11</w:t>
            </w:r>
            <w:r w:rsidR="00524095">
              <w:rPr>
                <w:noProof/>
                <w:webHidden/>
              </w:rPr>
              <w:fldChar w:fldCharType="end"/>
            </w:r>
          </w:hyperlink>
        </w:p>
        <w:p w14:paraId="18E36D67" w14:textId="4949A0FF" w:rsidR="00524095" w:rsidRDefault="00000000">
          <w:pPr>
            <w:pStyle w:val="TOC1"/>
            <w:tabs>
              <w:tab w:val="right" w:leader="dot" w:pos="9016"/>
            </w:tabs>
            <w:rPr>
              <w:rFonts w:asciiTheme="minorHAnsi" w:eastAsiaTheme="minorEastAsia" w:hAnsiTheme="minorHAnsi"/>
              <w:b w:val="0"/>
              <w:bCs w:val="0"/>
              <w:caps w:val="0"/>
              <w:noProof/>
              <w:kern w:val="2"/>
              <w:lang w:eastAsia="en-GB"/>
              <w14:ligatures w14:val="standardContextual"/>
            </w:rPr>
          </w:pPr>
          <w:hyperlink w:anchor="_Toc172099612" w:history="1">
            <w:r w:rsidR="00524095" w:rsidRPr="004770B2">
              <w:rPr>
                <w:rStyle w:val="Hyperlink"/>
                <w:rFonts w:cstheme="minorHAnsi"/>
                <w:noProof/>
              </w:rPr>
              <w:t>3.2 Police Contact</w:t>
            </w:r>
            <w:r w:rsidR="00524095">
              <w:rPr>
                <w:noProof/>
                <w:webHidden/>
              </w:rPr>
              <w:tab/>
            </w:r>
            <w:r w:rsidR="00524095">
              <w:rPr>
                <w:noProof/>
                <w:webHidden/>
              </w:rPr>
              <w:fldChar w:fldCharType="begin"/>
            </w:r>
            <w:r w:rsidR="00524095">
              <w:rPr>
                <w:noProof/>
                <w:webHidden/>
              </w:rPr>
              <w:instrText xml:space="preserve"> PAGEREF _Toc172099612 \h </w:instrText>
            </w:r>
            <w:r w:rsidR="00524095">
              <w:rPr>
                <w:noProof/>
                <w:webHidden/>
              </w:rPr>
            </w:r>
            <w:r w:rsidR="00524095">
              <w:rPr>
                <w:noProof/>
                <w:webHidden/>
              </w:rPr>
              <w:fldChar w:fldCharType="separate"/>
            </w:r>
            <w:r w:rsidR="00FC56A0">
              <w:rPr>
                <w:noProof/>
                <w:webHidden/>
              </w:rPr>
              <w:t>11</w:t>
            </w:r>
            <w:r w:rsidR="00524095">
              <w:rPr>
                <w:noProof/>
                <w:webHidden/>
              </w:rPr>
              <w:fldChar w:fldCharType="end"/>
            </w:r>
          </w:hyperlink>
        </w:p>
        <w:p w14:paraId="55708327" w14:textId="67E8C76E" w:rsidR="0087153B" w:rsidRPr="00EC3C58" w:rsidRDefault="0087153B">
          <w:pPr>
            <w:rPr>
              <w:rFonts w:cstheme="minorHAnsi"/>
            </w:rPr>
          </w:pPr>
          <w:r w:rsidRPr="00EC3C58">
            <w:rPr>
              <w:rFonts w:cstheme="minorHAnsi"/>
              <w:b/>
              <w:bCs/>
              <w:noProof/>
            </w:rPr>
            <w:fldChar w:fldCharType="end"/>
          </w:r>
        </w:p>
      </w:sdtContent>
    </w:sdt>
    <w:p w14:paraId="08FAA14F" w14:textId="77777777" w:rsidR="00FD4959" w:rsidRDefault="00FD4959" w:rsidP="0087153B">
      <w:pPr>
        <w:rPr>
          <w:rStyle w:val="Heading1Char"/>
          <w:rFonts w:asciiTheme="minorHAnsi" w:hAnsiTheme="minorHAnsi" w:cstheme="minorHAnsi"/>
          <w:b w:val="0"/>
          <w:bCs w:val="0"/>
        </w:rPr>
      </w:pPr>
    </w:p>
    <w:p w14:paraId="1CDA8AB8" w14:textId="77777777" w:rsidR="00086F4F" w:rsidRDefault="00086F4F" w:rsidP="0087153B">
      <w:pPr>
        <w:rPr>
          <w:rStyle w:val="Heading1Char"/>
          <w:rFonts w:asciiTheme="minorHAnsi" w:hAnsiTheme="minorHAnsi" w:cstheme="minorHAnsi"/>
          <w:b w:val="0"/>
          <w:bCs w:val="0"/>
        </w:rPr>
      </w:pPr>
    </w:p>
    <w:p w14:paraId="15B7FD82" w14:textId="77777777" w:rsidR="00086F4F" w:rsidRPr="00EC3C58" w:rsidRDefault="00086F4F" w:rsidP="0087153B">
      <w:pPr>
        <w:rPr>
          <w:rStyle w:val="Heading1Char"/>
          <w:rFonts w:asciiTheme="minorHAnsi" w:hAnsiTheme="minorHAnsi" w:cstheme="minorHAnsi"/>
          <w:b w:val="0"/>
          <w:bCs w:val="0"/>
        </w:rPr>
      </w:pPr>
    </w:p>
    <w:p w14:paraId="565E0C3F" w14:textId="588F353F" w:rsidR="00EB0477" w:rsidRPr="00EC3C58" w:rsidRDefault="00EA051D" w:rsidP="005F28AA">
      <w:pPr>
        <w:pStyle w:val="Heading1"/>
        <w:rPr>
          <w:rFonts w:asciiTheme="minorHAnsi" w:hAnsiTheme="minorHAnsi" w:cstheme="minorHAnsi"/>
        </w:rPr>
      </w:pPr>
      <w:bookmarkStart w:id="1" w:name="_Toc172099597"/>
      <w:r w:rsidRPr="00EC3C58">
        <w:rPr>
          <w:rStyle w:val="Heading1Char"/>
          <w:rFonts w:asciiTheme="minorHAnsi" w:hAnsiTheme="minorHAnsi" w:cstheme="minorHAnsi"/>
          <w:b/>
          <w:bCs/>
        </w:rPr>
        <w:lastRenderedPageBreak/>
        <w:t>Introduction</w:t>
      </w:r>
      <w:bookmarkEnd w:id="0"/>
      <w:bookmarkEnd w:id="1"/>
    </w:p>
    <w:p w14:paraId="2AD0AF3C" w14:textId="77777777" w:rsidR="00A01697" w:rsidRPr="00EC3C58" w:rsidRDefault="00376EF7" w:rsidP="00376EF7">
      <w:pPr>
        <w:rPr>
          <w:rFonts w:cstheme="minorHAnsi"/>
        </w:rPr>
      </w:pPr>
      <w:r w:rsidRPr="00EC3C58">
        <w:rPr>
          <w:rFonts w:cstheme="minorHAnsi"/>
        </w:rPr>
        <w:t xml:space="preserve">Venture Learning is committed to creating and maintaining a positive learning environment. </w:t>
      </w:r>
    </w:p>
    <w:p w14:paraId="6B0E29BC" w14:textId="7B168A9D" w:rsidR="00376EF7" w:rsidRPr="00EC3C58" w:rsidRDefault="00376EF7" w:rsidP="00376EF7">
      <w:pPr>
        <w:rPr>
          <w:rFonts w:cstheme="minorHAnsi"/>
        </w:rPr>
      </w:pPr>
      <w:r w:rsidRPr="00EC3C58">
        <w:rPr>
          <w:rFonts w:cstheme="minorHAnsi"/>
        </w:rPr>
        <w:t>We recognise that in the context of alternative provision we must anticipate and diffuse potentially challenging behaviour. The aim of this policy is to determine the boundaries of acceptable and unacceptable behaviou</w:t>
      </w:r>
      <w:r w:rsidR="00090DA2" w:rsidRPr="00EC3C58">
        <w:rPr>
          <w:rFonts w:cstheme="minorHAnsi"/>
        </w:rPr>
        <w:t xml:space="preserve">r to fulfil our duty of care and ensure that every young person is safe, respected and has the opportunity to learn. </w:t>
      </w:r>
    </w:p>
    <w:p w14:paraId="6C226DE4" w14:textId="77777777" w:rsidR="00A01697" w:rsidRPr="00EC3C58" w:rsidRDefault="00090DA2" w:rsidP="00376EF7">
      <w:pPr>
        <w:rPr>
          <w:rFonts w:cstheme="minorHAnsi"/>
        </w:rPr>
      </w:pPr>
      <w:r w:rsidRPr="00EC3C58">
        <w:rPr>
          <w:rFonts w:cstheme="minorHAnsi"/>
        </w:rPr>
        <w:t xml:space="preserve">Venture Learning aims to change young people’s perceptions of education, who may have become disillusioned through a cycle of negative behaviours and sanctions. As such, we aim, as far as is practicable, to focus on </w:t>
      </w:r>
      <w:r w:rsidR="00BD6F97" w:rsidRPr="00EC3C58">
        <w:rPr>
          <w:rFonts w:cstheme="minorHAnsi"/>
        </w:rPr>
        <w:t xml:space="preserve">reinforcing positive behaviours through the consistent application of boundaries; the setting of achievable improvement targets; regular, genuine and specific praise; and, opportunities to earn rewards. </w:t>
      </w:r>
    </w:p>
    <w:p w14:paraId="578497CE" w14:textId="22DF5090" w:rsidR="00090DA2" w:rsidRPr="00EC3C58" w:rsidRDefault="00BD6F97" w:rsidP="00376EF7">
      <w:pPr>
        <w:rPr>
          <w:rFonts w:cstheme="minorHAnsi"/>
        </w:rPr>
      </w:pPr>
      <w:r w:rsidRPr="00EC3C58">
        <w:rPr>
          <w:rFonts w:cstheme="minorHAnsi"/>
        </w:rPr>
        <w:t>Where it is deemed necessary and appropriate to issue sanctions, Venture Learning will apply these fairly and consistently, ensuring that opportunities for restoration are facilitated at every stage.</w:t>
      </w:r>
    </w:p>
    <w:p w14:paraId="5D59B321" w14:textId="14F85B5E" w:rsidR="00090DA2" w:rsidRPr="00EC3C58" w:rsidRDefault="007F5CD3" w:rsidP="00376EF7">
      <w:pPr>
        <w:rPr>
          <w:rFonts w:cstheme="minorHAnsi"/>
        </w:rPr>
      </w:pPr>
      <w:r w:rsidRPr="00EC3C58">
        <w:rPr>
          <w:rFonts w:cstheme="minorHAnsi"/>
        </w:rPr>
        <w:t xml:space="preserve">This policy acknowledges that Venture Learning is working towards reintegrating students into full-time mainstream education. At all stages of our behaviour management </w:t>
      </w:r>
      <w:r w:rsidR="008C0E1D" w:rsidRPr="00EC3C58">
        <w:rPr>
          <w:rFonts w:cstheme="minorHAnsi"/>
        </w:rPr>
        <w:t>procedures,</w:t>
      </w:r>
      <w:r w:rsidRPr="00EC3C58">
        <w:rPr>
          <w:rFonts w:cstheme="minorHAnsi"/>
        </w:rPr>
        <w:t xml:space="preserve"> we intend to ensure that young people are building resilience and developing the emotional maturity necessary to cope with conflict and deal with challenging situations. </w:t>
      </w:r>
    </w:p>
    <w:p w14:paraId="1B88155D" w14:textId="754DFF07" w:rsidR="00EA051D" w:rsidRPr="00EC3C58" w:rsidRDefault="00EA051D" w:rsidP="00BB01C0">
      <w:pPr>
        <w:rPr>
          <w:rFonts w:cstheme="minorHAnsi"/>
        </w:rPr>
      </w:pPr>
      <w:r w:rsidRPr="00EC3C58">
        <w:rPr>
          <w:rFonts w:cstheme="minorHAnsi"/>
        </w:rPr>
        <w:br w:type="page"/>
      </w:r>
    </w:p>
    <w:p w14:paraId="29974145" w14:textId="7D0CB900" w:rsidR="00F46B25" w:rsidRPr="00EC3C58" w:rsidRDefault="00EA051D" w:rsidP="004A3A6C">
      <w:pPr>
        <w:pStyle w:val="Heading1"/>
        <w:jc w:val="both"/>
        <w:rPr>
          <w:rFonts w:asciiTheme="minorHAnsi" w:hAnsiTheme="minorHAnsi" w:cstheme="minorHAnsi"/>
        </w:rPr>
      </w:pPr>
      <w:bookmarkStart w:id="2" w:name="_Toc172099598"/>
      <w:r w:rsidRPr="00EC3C58">
        <w:rPr>
          <w:rFonts w:asciiTheme="minorHAnsi" w:hAnsiTheme="minorHAnsi" w:cstheme="minorHAnsi"/>
        </w:rPr>
        <w:lastRenderedPageBreak/>
        <w:t>Key Staff and Contacts</w:t>
      </w:r>
      <w:bookmarkStart w:id="3" w:name="_Toc450659773"/>
      <w:bookmarkEnd w:id="2"/>
    </w:p>
    <w:p w14:paraId="792EA8BD" w14:textId="77777777" w:rsidR="004A3A6C" w:rsidRPr="00EC3C58" w:rsidRDefault="004A3A6C" w:rsidP="004A3A6C">
      <w:pPr>
        <w:rPr>
          <w:rFonts w:cstheme="minorHAnsi"/>
        </w:rPr>
      </w:pPr>
    </w:p>
    <w:p w14:paraId="2AAFC404" w14:textId="4C8F9BA1" w:rsidR="0009338E" w:rsidRPr="00EC3C58" w:rsidRDefault="00535F72" w:rsidP="005F28AA">
      <w:pPr>
        <w:rPr>
          <w:rFonts w:cstheme="minorHAnsi"/>
          <w:b/>
          <w:bCs/>
        </w:rPr>
      </w:pPr>
      <w:r w:rsidRPr="00EC3C58">
        <w:rPr>
          <w:rFonts w:cstheme="minorHAnsi"/>
          <w:b/>
          <w:bCs/>
        </w:rPr>
        <w:t>Provision</w:t>
      </w:r>
      <w:r w:rsidR="0009338E" w:rsidRPr="00EC3C58">
        <w:rPr>
          <w:rFonts w:cstheme="minorHAnsi"/>
          <w:b/>
          <w:bCs/>
        </w:rPr>
        <w:t xml:space="preserve"> Based Contacts</w:t>
      </w:r>
    </w:p>
    <w:tbl>
      <w:tblPr>
        <w:tblStyle w:val="TableGrid"/>
        <w:tblW w:w="0" w:type="auto"/>
        <w:tblLook w:val="04A0" w:firstRow="1" w:lastRow="0" w:firstColumn="1" w:lastColumn="0" w:noHBand="0" w:noVBand="1"/>
      </w:tblPr>
      <w:tblGrid>
        <w:gridCol w:w="4504"/>
        <w:gridCol w:w="4512"/>
      </w:tblGrid>
      <w:tr w:rsidR="000540A4" w:rsidRPr="00EC3C58" w14:paraId="7CE2F8DA" w14:textId="77777777" w:rsidTr="639E0832">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3"/>
          <w:p w14:paraId="6E6895CB" w14:textId="77777777" w:rsidR="000540A4" w:rsidRPr="00EC3C58" w:rsidRDefault="000540A4" w:rsidP="00D54DDC">
            <w:pPr>
              <w:jc w:val="both"/>
              <w:rPr>
                <w:rFonts w:cstheme="minorHAnsi"/>
                <w:b/>
              </w:rPr>
            </w:pPr>
            <w:r w:rsidRPr="00EC3C58">
              <w:rPr>
                <w:rFonts w:cstheme="minorHAnsi"/>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478C6D" w14:textId="77777777" w:rsidR="000540A4" w:rsidRPr="00EC3C58" w:rsidRDefault="000540A4" w:rsidP="00D54DDC">
            <w:pPr>
              <w:jc w:val="both"/>
              <w:rPr>
                <w:rFonts w:cstheme="minorHAnsi"/>
                <w:b/>
              </w:rPr>
            </w:pPr>
            <w:r w:rsidRPr="00EC3C58">
              <w:rPr>
                <w:rFonts w:cstheme="minorHAnsi"/>
                <w:b/>
              </w:rPr>
              <w:t>Role</w:t>
            </w:r>
          </w:p>
        </w:tc>
      </w:tr>
      <w:tr w:rsidR="000540A4" w:rsidRPr="00EC3C58" w14:paraId="22F4023F" w14:textId="77777777" w:rsidTr="639E0832">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2A71B96F" w14:textId="77777777" w:rsidR="000540A4" w:rsidRPr="00EC3C58" w:rsidRDefault="000540A4" w:rsidP="00D54DDC">
            <w:pPr>
              <w:jc w:val="both"/>
              <w:rPr>
                <w:rFonts w:cstheme="minorHAnsi"/>
                <w:b/>
              </w:rPr>
            </w:pPr>
            <w:r w:rsidRPr="00EC3C58">
              <w:rPr>
                <w:rFonts w:cstheme="minorHAnsi"/>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7E3A313" w14:textId="0F5C2495" w:rsidR="000540A4" w:rsidRPr="00EC3C58" w:rsidRDefault="000B52BE" w:rsidP="00D54DDC">
            <w:pPr>
              <w:jc w:val="both"/>
              <w:rPr>
                <w:rFonts w:cstheme="minorHAnsi"/>
                <w:b/>
              </w:rPr>
            </w:pPr>
            <w:r w:rsidRPr="00EC3C58">
              <w:rPr>
                <w:rFonts w:cstheme="minorHAnsi"/>
                <w:b/>
              </w:rPr>
              <w:t xml:space="preserve">Chair </w:t>
            </w:r>
            <w:r w:rsidR="0070517A" w:rsidRPr="00EC3C58">
              <w:rPr>
                <w:rFonts w:cstheme="minorHAnsi"/>
                <w:b/>
              </w:rPr>
              <w:t>of Proprietary Body</w:t>
            </w:r>
          </w:p>
        </w:tc>
      </w:tr>
      <w:tr w:rsidR="000540A4" w:rsidRPr="00EC3C58" w14:paraId="59A1AE9D" w14:textId="77777777" w:rsidTr="639E0832">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0606E569" w14:textId="036981AA" w:rsidR="000540A4" w:rsidRPr="00EC3C58" w:rsidRDefault="073E53A2" w:rsidP="639E0832">
            <w:pPr>
              <w:jc w:val="both"/>
              <w:rPr>
                <w:rFonts w:cstheme="minorHAnsi"/>
              </w:rPr>
            </w:pPr>
            <w:r w:rsidRPr="00EC3C58">
              <w:rPr>
                <w:rFonts w:eastAsia="Arial" w:cstheme="minorHAnsi"/>
                <w:b/>
                <w:bCs/>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519B9B4D" w14:textId="44648998" w:rsidR="000540A4" w:rsidRPr="00EC3C58" w:rsidRDefault="00B21F3D" w:rsidP="00D54DDC">
            <w:pPr>
              <w:jc w:val="both"/>
              <w:rPr>
                <w:rFonts w:cstheme="minorHAnsi"/>
                <w:b/>
              </w:rPr>
            </w:pPr>
            <w:r w:rsidRPr="00EC3C58">
              <w:rPr>
                <w:rFonts w:cstheme="minorHAnsi"/>
                <w:b/>
              </w:rPr>
              <w:t>Headteacher</w:t>
            </w:r>
          </w:p>
        </w:tc>
      </w:tr>
      <w:tr w:rsidR="00C0321B" w:rsidRPr="00EC3C58" w14:paraId="0EE446E0" w14:textId="77777777" w:rsidTr="639E0832">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7F135B90" w14:textId="69A0E44C" w:rsidR="00C0321B" w:rsidRPr="00EC3C58" w:rsidRDefault="00C0321B" w:rsidP="639E0832">
            <w:pPr>
              <w:jc w:val="both"/>
              <w:rPr>
                <w:rFonts w:eastAsia="Arial" w:cstheme="minorHAnsi"/>
                <w:b/>
                <w:bCs/>
              </w:rPr>
            </w:pPr>
            <w:r w:rsidRPr="00EC3C58">
              <w:rPr>
                <w:rFonts w:eastAsia="Arial" w:cstheme="minorHAnsi"/>
                <w:b/>
                <w:bCs/>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24ACA936" w14:textId="71703DB1" w:rsidR="00C0321B" w:rsidRPr="00EC3C58" w:rsidRDefault="00C0321B" w:rsidP="00D54DDC">
            <w:pPr>
              <w:jc w:val="both"/>
              <w:rPr>
                <w:rFonts w:cstheme="minorHAnsi"/>
                <w:b/>
              </w:rPr>
            </w:pPr>
            <w:r w:rsidRPr="00EC3C58">
              <w:rPr>
                <w:rFonts w:cstheme="minorHAnsi"/>
                <w:b/>
              </w:rPr>
              <w:t>Deputy Head of Provision</w:t>
            </w:r>
          </w:p>
        </w:tc>
      </w:tr>
      <w:tr w:rsidR="00C0321B" w:rsidRPr="00EC3C58" w14:paraId="66F434C6" w14:textId="77777777" w:rsidTr="639E0832">
        <w:trPr>
          <w:trHeight w:val="1409"/>
        </w:trPr>
        <w:tc>
          <w:tcPr>
            <w:tcW w:w="4504" w:type="dxa"/>
            <w:vMerge w:val="restart"/>
            <w:tcBorders>
              <w:top w:val="single" w:sz="4" w:space="0" w:color="auto"/>
              <w:left w:val="single" w:sz="4" w:space="0" w:color="auto"/>
              <w:right w:val="single" w:sz="4" w:space="0" w:color="auto"/>
            </w:tcBorders>
            <w:vAlign w:val="center"/>
            <w:hideMark/>
          </w:tcPr>
          <w:p w14:paraId="2AB4AE7A" w14:textId="77777777" w:rsidR="00C0321B" w:rsidRPr="00EC3C58" w:rsidRDefault="00C0321B" w:rsidP="00D54DDC">
            <w:pPr>
              <w:rPr>
                <w:rFonts w:cstheme="minorHAnsi"/>
                <w:b/>
              </w:rPr>
            </w:pPr>
            <w:r w:rsidRPr="00EC3C58">
              <w:rPr>
                <w:rFonts w:cstheme="minorHAnsi"/>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7096584E" w14:textId="77777777" w:rsidR="00C0321B" w:rsidRPr="00EC3C58" w:rsidRDefault="00C0321B" w:rsidP="00D54DDC">
            <w:pPr>
              <w:rPr>
                <w:rFonts w:cstheme="minorHAnsi"/>
                <w:b/>
              </w:rPr>
            </w:pPr>
            <w:r w:rsidRPr="00EC3C58">
              <w:rPr>
                <w:rFonts w:cstheme="minorHAnsi"/>
                <w:b/>
              </w:rPr>
              <w:t>Venture Learning</w:t>
            </w:r>
          </w:p>
          <w:p w14:paraId="52C6AE4F" w14:textId="77777777" w:rsidR="00C0321B" w:rsidRPr="00EC3C58" w:rsidRDefault="00C0321B" w:rsidP="00D54DDC">
            <w:pPr>
              <w:rPr>
                <w:rFonts w:cstheme="minorHAnsi"/>
                <w:b/>
              </w:rPr>
            </w:pPr>
            <w:r w:rsidRPr="00EC3C58">
              <w:rPr>
                <w:rFonts w:cstheme="minorHAnsi"/>
                <w:b/>
              </w:rPr>
              <w:t>19A Forester Street</w:t>
            </w:r>
          </w:p>
          <w:p w14:paraId="2B19DDD9" w14:textId="77777777" w:rsidR="00C0321B" w:rsidRPr="00EC3C58" w:rsidRDefault="00C0321B" w:rsidP="00D54DDC">
            <w:pPr>
              <w:rPr>
                <w:rFonts w:cstheme="minorHAnsi"/>
                <w:b/>
              </w:rPr>
            </w:pPr>
            <w:r w:rsidRPr="00EC3C58">
              <w:rPr>
                <w:rFonts w:cstheme="minorHAnsi"/>
                <w:b/>
              </w:rPr>
              <w:t>Netherfield</w:t>
            </w:r>
          </w:p>
          <w:p w14:paraId="1A609CCF" w14:textId="77777777" w:rsidR="00C0321B" w:rsidRPr="00EC3C58" w:rsidRDefault="00C0321B" w:rsidP="00D54DDC">
            <w:pPr>
              <w:rPr>
                <w:rFonts w:cstheme="minorHAnsi"/>
                <w:b/>
              </w:rPr>
            </w:pPr>
            <w:r w:rsidRPr="00EC3C58">
              <w:rPr>
                <w:rFonts w:cstheme="minorHAnsi"/>
                <w:b/>
              </w:rPr>
              <w:t>Nottingham</w:t>
            </w:r>
          </w:p>
          <w:p w14:paraId="076C75EA" w14:textId="77777777" w:rsidR="00C0321B" w:rsidRPr="00EC3C58" w:rsidRDefault="00C0321B" w:rsidP="00D54DDC">
            <w:pPr>
              <w:rPr>
                <w:rFonts w:cstheme="minorHAnsi"/>
                <w:b/>
              </w:rPr>
            </w:pPr>
            <w:r w:rsidRPr="00EC3C58">
              <w:rPr>
                <w:rFonts w:cstheme="minorHAnsi"/>
                <w:b/>
              </w:rPr>
              <w:t>NG4 2LJ</w:t>
            </w:r>
          </w:p>
        </w:tc>
      </w:tr>
      <w:tr w:rsidR="00C0321B" w:rsidRPr="00EC3C58" w14:paraId="64F599CE" w14:textId="77777777" w:rsidTr="006A52E1">
        <w:trPr>
          <w:trHeight w:val="510"/>
        </w:trPr>
        <w:tc>
          <w:tcPr>
            <w:tcW w:w="4504" w:type="dxa"/>
            <w:vMerge/>
            <w:tcBorders>
              <w:left w:val="single" w:sz="4" w:space="0" w:color="auto"/>
              <w:right w:val="single" w:sz="4" w:space="0" w:color="auto"/>
            </w:tcBorders>
            <w:vAlign w:val="center"/>
          </w:tcPr>
          <w:p w14:paraId="4199748F" w14:textId="77777777" w:rsidR="00C0321B" w:rsidRPr="00EC3C58" w:rsidRDefault="00C0321B" w:rsidP="00D54DDC">
            <w:pPr>
              <w:rPr>
                <w:rFonts w:cstheme="minorHAnsi"/>
                <w:b/>
              </w:rPr>
            </w:pPr>
          </w:p>
        </w:tc>
        <w:tc>
          <w:tcPr>
            <w:tcW w:w="4512" w:type="dxa"/>
            <w:tcBorders>
              <w:top w:val="single" w:sz="4" w:space="0" w:color="auto"/>
              <w:left w:val="single" w:sz="4" w:space="0" w:color="auto"/>
              <w:bottom w:val="single" w:sz="4" w:space="0" w:color="auto"/>
              <w:right w:val="single" w:sz="4" w:space="0" w:color="auto"/>
            </w:tcBorders>
            <w:vAlign w:val="center"/>
          </w:tcPr>
          <w:p w14:paraId="3719699E" w14:textId="77777777" w:rsidR="00C0321B" w:rsidRPr="00EC3C58" w:rsidRDefault="00000000" w:rsidP="00D54DDC">
            <w:pPr>
              <w:rPr>
                <w:rFonts w:cstheme="minorHAnsi"/>
                <w:b/>
              </w:rPr>
            </w:pPr>
            <w:hyperlink r:id="rId12" w:history="1">
              <w:r w:rsidR="00C0321B" w:rsidRPr="00EC3C58">
                <w:rPr>
                  <w:rStyle w:val="Hyperlink"/>
                  <w:rFonts w:cstheme="minorHAnsi"/>
                  <w:b/>
                </w:rPr>
                <w:t>www.venturelearning.co.uk</w:t>
              </w:r>
            </w:hyperlink>
          </w:p>
        </w:tc>
      </w:tr>
      <w:tr w:rsidR="00C0321B" w:rsidRPr="00EC3C58" w14:paraId="647B2EE9" w14:textId="77777777" w:rsidTr="006A52E1">
        <w:trPr>
          <w:trHeight w:val="510"/>
        </w:trPr>
        <w:tc>
          <w:tcPr>
            <w:tcW w:w="4504" w:type="dxa"/>
            <w:vMerge/>
            <w:tcBorders>
              <w:left w:val="single" w:sz="4" w:space="0" w:color="auto"/>
              <w:right w:val="single" w:sz="4" w:space="0" w:color="auto"/>
            </w:tcBorders>
            <w:vAlign w:val="center"/>
          </w:tcPr>
          <w:p w14:paraId="3D1A51A6" w14:textId="77777777" w:rsidR="00C0321B" w:rsidRPr="00EC3C58" w:rsidRDefault="00C0321B" w:rsidP="00D54DDC">
            <w:pPr>
              <w:rPr>
                <w:rFonts w:cstheme="minorHAnsi"/>
                <w:b/>
              </w:rPr>
            </w:pPr>
          </w:p>
        </w:tc>
        <w:tc>
          <w:tcPr>
            <w:tcW w:w="4512" w:type="dxa"/>
            <w:tcBorders>
              <w:top w:val="single" w:sz="4" w:space="0" w:color="auto"/>
              <w:left w:val="single" w:sz="4" w:space="0" w:color="auto"/>
              <w:bottom w:val="single" w:sz="4" w:space="0" w:color="auto"/>
              <w:right w:val="single" w:sz="4" w:space="0" w:color="auto"/>
            </w:tcBorders>
            <w:vAlign w:val="center"/>
          </w:tcPr>
          <w:p w14:paraId="35BB10AB" w14:textId="77777777" w:rsidR="00C0321B" w:rsidRPr="00EC3C58" w:rsidRDefault="00C0321B" w:rsidP="00D54DDC">
            <w:pPr>
              <w:rPr>
                <w:rFonts w:cstheme="minorHAnsi"/>
                <w:b/>
              </w:rPr>
            </w:pPr>
            <w:r w:rsidRPr="00EC3C58">
              <w:rPr>
                <w:rFonts w:cstheme="minorHAnsi"/>
                <w:b/>
              </w:rPr>
              <w:t>0115 987 6621 / 07587 408 996</w:t>
            </w:r>
          </w:p>
        </w:tc>
      </w:tr>
      <w:tr w:rsidR="00C0321B" w:rsidRPr="00EC3C58" w14:paraId="7582C434" w14:textId="77777777" w:rsidTr="006A52E1">
        <w:trPr>
          <w:trHeight w:val="510"/>
        </w:trPr>
        <w:tc>
          <w:tcPr>
            <w:tcW w:w="4504" w:type="dxa"/>
            <w:vMerge/>
            <w:tcBorders>
              <w:left w:val="single" w:sz="4" w:space="0" w:color="auto"/>
              <w:right w:val="single" w:sz="4" w:space="0" w:color="auto"/>
            </w:tcBorders>
            <w:vAlign w:val="center"/>
          </w:tcPr>
          <w:p w14:paraId="64C382B9" w14:textId="77777777" w:rsidR="00C0321B" w:rsidRPr="00EC3C58" w:rsidRDefault="00C0321B" w:rsidP="00D54DDC">
            <w:pPr>
              <w:rPr>
                <w:rFonts w:cstheme="minorHAnsi"/>
                <w:b/>
              </w:rPr>
            </w:pPr>
          </w:p>
        </w:tc>
        <w:tc>
          <w:tcPr>
            <w:tcW w:w="4512" w:type="dxa"/>
            <w:tcBorders>
              <w:top w:val="single" w:sz="4" w:space="0" w:color="auto"/>
              <w:left w:val="single" w:sz="4" w:space="0" w:color="auto"/>
              <w:bottom w:val="single" w:sz="4" w:space="0" w:color="auto"/>
              <w:right w:val="single" w:sz="4" w:space="0" w:color="auto"/>
            </w:tcBorders>
            <w:vAlign w:val="center"/>
          </w:tcPr>
          <w:p w14:paraId="3B7AEA7E" w14:textId="77777777" w:rsidR="00C0321B" w:rsidRPr="00EC3C58" w:rsidRDefault="00C0321B" w:rsidP="00D54DDC">
            <w:pPr>
              <w:rPr>
                <w:rFonts w:cstheme="minorHAnsi"/>
                <w:b/>
              </w:rPr>
            </w:pPr>
            <w:r w:rsidRPr="00EC3C58">
              <w:rPr>
                <w:rFonts w:cstheme="minorHAnsi"/>
                <w:b/>
              </w:rPr>
              <w:t>Rhys.griffiths@venturelearning.co.uk</w:t>
            </w:r>
          </w:p>
        </w:tc>
      </w:tr>
      <w:tr w:rsidR="00C0321B" w:rsidRPr="00EC3C58" w14:paraId="0C85E941" w14:textId="77777777" w:rsidTr="006A52E1">
        <w:trPr>
          <w:trHeight w:val="510"/>
        </w:trPr>
        <w:tc>
          <w:tcPr>
            <w:tcW w:w="4504" w:type="dxa"/>
            <w:vMerge/>
            <w:tcBorders>
              <w:left w:val="single" w:sz="4" w:space="0" w:color="auto"/>
              <w:right w:val="single" w:sz="4" w:space="0" w:color="auto"/>
            </w:tcBorders>
            <w:vAlign w:val="center"/>
          </w:tcPr>
          <w:p w14:paraId="34ADF654" w14:textId="77777777" w:rsidR="00C0321B" w:rsidRPr="00EC3C58" w:rsidRDefault="00C0321B" w:rsidP="00D54DDC">
            <w:pPr>
              <w:rPr>
                <w:rFonts w:cstheme="minorHAnsi"/>
                <w:b/>
              </w:rPr>
            </w:pPr>
          </w:p>
        </w:tc>
        <w:tc>
          <w:tcPr>
            <w:tcW w:w="4512" w:type="dxa"/>
            <w:tcBorders>
              <w:top w:val="single" w:sz="4" w:space="0" w:color="auto"/>
              <w:left w:val="single" w:sz="4" w:space="0" w:color="auto"/>
              <w:bottom w:val="single" w:sz="4" w:space="0" w:color="auto"/>
              <w:right w:val="single" w:sz="4" w:space="0" w:color="auto"/>
            </w:tcBorders>
            <w:vAlign w:val="center"/>
          </w:tcPr>
          <w:p w14:paraId="10CFBCAD" w14:textId="4ACC13F6" w:rsidR="00C0321B" w:rsidRPr="00EC3C58" w:rsidRDefault="00C0321B" w:rsidP="639E0832">
            <w:pPr>
              <w:rPr>
                <w:rFonts w:cstheme="minorHAnsi"/>
                <w:b/>
                <w:bCs/>
              </w:rPr>
            </w:pPr>
            <w:r w:rsidRPr="00EC3C58">
              <w:rPr>
                <w:rFonts w:cstheme="minorHAnsi"/>
                <w:b/>
                <w:bCs/>
              </w:rPr>
              <w:t>Rich.hill@venturelearning.co.uk</w:t>
            </w:r>
          </w:p>
        </w:tc>
      </w:tr>
      <w:tr w:rsidR="00C0321B" w:rsidRPr="00EC3C58" w14:paraId="3EFC2B15" w14:textId="77777777" w:rsidTr="006A52E1">
        <w:trPr>
          <w:trHeight w:val="510"/>
        </w:trPr>
        <w:tc>
          <w:tcPr>
            <w:tcW w:w="4504" w:type="dxa"/>
            <w:vMerge/>
            <w:tcBorders>
              <w:left w:val="single" w:sz="4" w:space="0" w:color="auto"/>
              <w:right w:val="single" w:sz="4" w:space="0" w:color="auto"/>
            </w:tcBorders>
            <w:vAlign w:val="center"/>
          </w:tcPr>
          <w:p w14:paraId="4D82BD86" w14:textId="77777777" w:rsidR="00C0321B" w:rsidRPr="00EC3C58" w:rsidRDefault="00C0321B" w:rsidP="00D54DDC">
            <w:pPr>
              <w:rPr>
                <w:rFonts w:cstheme="minorHAnsi"/>
                <w:b/>
              </w:rPr>
            </w:pPr>
          </w:p>
        </w:tc>
        <w:tc>
          <w:tcPr>
            <w:tcW w:w="4512" w:type="dxa"/>
            <w:tcBorders>
              <w:top w:val="single" w:sz="4" w:space="0" w:color="auto"/>
              <w:left w:val="single" w:sz="4" w:space="0" w:color="auto"/>
              <w:bottom w:val="single" w:sz="4" w:space="0" w:color="auto"/>
              <w:right w:val="single" w:sz="4" w:space="0" w:color="auto"/>
            </w:tcBorders>
            <w:vAlign w:val="center"/>
          </w:tcPr>
          <w:p w14:paraId="2BADA0BD" w14:textId="4CEE0D73" w:rsidR="00C0321B" w:rsidRPr="00EC3C58" w:rsidRDefault="00C0321B" w:rsidP="639E0832">
            <w:pPr>
              <w:rPr>
                <w:rFonts w:cstheme="minorHAnsi"/>
                <w:b/>
                <w:bCs/>
              </w:rPr>
            </w:pPr>
            <w:r w:rsidRPr="00EC3C58">
              <w:rPr>
                <w:rFonts w:cstheme="minorHAnsi"/>
                <w:b/>
                <w:bCs/>
              </w:rPr>
              <w:t>Gemma.waddington@venturelearning.co.uk</w:t>
            </w:r>
          </w:p>
        </w:tc>
      </w:tr>
    </w:tbl>
    <w:p w14:paraId="55D09278" w14:textId="77777777" w:rsidR="0009338E" w:rsidRPr="00EC3C58" w:rsidRDefault="0009338E" w:rsidP="00F37EC6">
      <w:pPr>
        <w:jc w:val="both"/>
        <w:rPr>
          <w:rFonts w:cstheme="minorHAnsi"/>
        </w:rPr>
      </w:pPr>
    </w:p>
    <w:p w14:paraId="3D8FFB4E" w14:textId="3E9E89B2" w:rsidR="0009338E" w:rsidRPr="00EC3C58" w:rsidRDefault="00C762D8" w:rsidP="00F37EC6">
      <w:pPr>
        <w:jc w:val="both"/>
        <w:rPr>
          <w:rFonts w:cstheme="minorHAnsi"/>
          <w:b/>
        </w:rPr>
      </w:pPr>
      <w:r w:rsidRPr="00EC3C58">
        <w:rPr>
          <w:rFonts w:cstheme="minorHAnsi"/>
          <w:b/>
          <w:noProof/>
        </w:rPr>
        <mc:AlternateContent>
          <mc:Choice Requires="wpi">
            <w:drawing>
              <wp:anchor distT="0" distB="0" distL="114300" distR="114300" simplePos="0" relativeHeight="251658240"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w:pict>
              <v:shapetype w14:anchorId="66F05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">
                <v:imagedata r:id="rId14" o:title=""/>
              </v:shape>
            </w:pict>
          </mc:Fallback>
        </mc:AlternateContent>
      </w:r>
    </w:p>
    <w:p w14:paraId="5289C6BF" w14:textId="77777777" w:rsidR="002B5944" w:rsidRPr="00EC3C58" w:rsidRDefault="00EA051D" w:rsidP="004A3A6C">
      <w:pPr>
        <w:pStyle w:val="Heading1"/>
        <w:rPr>
          <w:rFonts w:asciiTheme="minorHAnsi" w:hAnsiTheme="minorHAnsi" w:cstheme="minorHAnsi"/>
        </w:rPr>
      </w:pPr>
      <w:r w:rsidRPr="00EC3C58">
        <w:rPr>
          <w:rFonts w:asciiTheme="minorHAnsi" w:hAnsiTheme="minorHAnsi" w:cstheme="minorHAnsi"/>
        </w:rPr>
        <w:br w:type="page"/>
      </w:r>
      <w:bookmarkStart w:id="4" w:name="_Toc172099599"/>
      <w:r w:rsidR="002B73BC" w:rsidRPr="00EC3C58">
        <w:rPr>
          <w:rFonts w:asciiTheme="minorHAnsi" w:hAnsiTheme="minorHAnsi" w:cstheme="minorHAnsi"/>
        </w:rPr>
        <w:lastRenderedPageBreak/>
        <w:t>Section 1: Principles</w:t>
      </w:r>
      <w:bookmarkEnd w:id="4"/>
    </w:p>
    <w:p w14:paraId="304D0E2C" w14:textId="5AECEA7B" w:rsidR="002B73BC" w:rsidRPr="00EC3C58" w:rsidRDefault="002B73BC" w:rsidP="00F37EC6">
      <w:pPr>
        <w:jc w:val="both"/>
        <w:rPr>
          <w:rFonts w:cstheme="minorHAnsi"/>
          <w:b/>
        </w:rPr>
      </w:pPr>
      <w:r w:rsidRPr="00EC3C58">
        <w:rPr>
          <w:rFonts w:cstheme="minorHAnsi"/>
        </w:rPr>
        <w:t xml:space="preserve">All staff are responsible for applying the principles of this policy fairly and appropriately, and to support other staff in doing so. </w:t>
      </w:r>
      <w:r w:rsidR="002B5944" w:rsidRPr="00EC3C58">
        <w:rPr>
          <w:rFonts w:cstheme="minorHAnsi"/>
        </w:rPr>
        <w:t>At Venture Learning, we are committed to involving parents/carers and will communicate with them regularly to share students’ success, address negative behaviours and collaborate on long term plans for improvement.</w:t>
      </w:r>
    </w:p>
    <w:p w14:paraId="63FF2DF7" w14:textId="2DE2B682" w:rsidR="002B73BC" w:rsidRPr="00EC3C58" w:rsidRDefault="0013253E" w:rsidP="004A3A6C">
      <w:pPr>
        <w:pStyle w:val="Heading1"/>
        <w:rPr>
          <w:rFonts w:asciiTheme="minorHAnsi" w:hAnsiTheme="minorHAnsi" w:cstheme="minorHAnsi"/>
        </w:rPr>
      </w:pPr>
      <w:bookmarkStart w:id="5" w:name="_Toc172099600"/>
      <w:r w:rsidRPr="00EC3C58">
        <w:rPr>
          <w:rFonts w:asciiTheme="minorHAnsi" w:hAnsiTheme="minorHAnsi" w:cstheme="minorHAnsi"/>
        </w:rPr>
        <w:t xml:space="preserve">1.1 </w:t>
      </w:r>
      <w:r w:rsidR="002B73BC" w:rsidRPr="00EC3C58">
        <w:rPr>
          <w:rFonts w:asciiTheme="minorHAnsi" w:hAnsiTheme="minorHAnsi" w:cstheme="minorHAnsi"/>
        </w:rPr>
        <w:t>Expectations</w:t>
      </w:r>
      <w:bookmarkEnd w:id="5"/>
      <w:r w:rsidR="002B73BC" w:rsidRPr="00EC3C58">
        <w:rPr>
          <w:rFonts w:asciiTheme="minorHAnsi" w:hAnsiTheme="minorHAnsi" w:cstheme="minorHAnsi"/>
        </w:rPr>
        <w:t xml:space="preserve"> </w:t>
      </w:r>
    </w:p>
    <w:p w14:paraId="52AE8C2E" w14:textId="1DCD171B" w:rsidR="002B73BC" w:rsidRPr="00EC3C58" w:rsidRDefault="002B73BC" w:rsidP="00A435B0">
      <w:pPr>
        <w:rPr>
          <w:rFonts w:cstheme="minorHAnsi"/>
        </w:rPr>
      </w:pPr>
      <w:r w:rsidRPr="00EC3C58">
        <w:rPr>
          <w:rFonts w:cstheme="minorHAnsi"/>
        </w:rPr>
        <w:t xml:space="preserve">Venture Learning set explicit </w:t>
      </w:r>
      <w:r w:rsidR="00A435B0" w:rsidRPr="00EC3C58">
        <w:rPr>
          <w:rFonts w:cstheme="minorHAnsi"/>
        </w:rPr>
        <w:t>expectations for the conduct of every student, both in lessons and around site. These will be clearly explained to the students on their induction and displayed around site. Students will be expected to sign a Home-Provision Agreement at the onset of their placement to declare that they will adhere to these.</w:t>
      </w:r>
    </w:p>
    <w:p w14:paraId="5FFC1F74" w14:textId="3CA14974" w:rsidR="00A435B0" w:rsidRPr="00EC3C58" w:rsidRDefault="00A435B0" w:rsidP="00A435B0">
      <w:pPr>
        <w:rPr>
          <w:rFonts w:cstheme="minorHAnsi"/>
        </w:rPr>
      </w:pPr>
      <w:r w:rsidRPr="00EC3C58">
        <w:rPr>
          <w:rFonts w:cstheme="minorHAnsi"/>
        </w:rPr>
        <w:t xml:space="preserve">Reminders of expectations will be clearly displayed around site and reiterated to students on a regular basis. Conversations around behaviour will refer clearly to the expectations. Teaching staff should ensure that they apply Venture Learning’s expectations, though they may want to incorporate some additional, specific expectations to their sessions. </w:t>
      </w:r>
    </w:p>
    <w:p w14:paraId="00257064" w14:textId="4BA53E33" w:rsidR="00DC3EA9" w:rsidRPr="00EC3C58" w:rsidRDefault="0013253E" w:rsidP="0013253E">
      <w:pPr>
        <w:pStyle w:val="Heading1"/>
        <w:rPr>
          <w:rFonts w:asciiTheme="minorHAnsi" w:hAnsiTheme="minorHAnsi" w:cstheme="minorHAnsi"/>
        </w:rPr>
      </w:pPr>
      <w:bookmarkStart w:id="6" w:name="_Toc172099601"/>
      <w:r w:rsidRPr="00EC3C58">
        <w:rPr>
          <w:rFonts w:asciiTheme="minorHAnsi" w:hAnsiTheme="minorHAnsi" w:cstheme="minorHAnsi"/>
        </w:rPr>
        <w:t xml:space="preserve">1.2 </w:t>
      </w:r>
      <w:r w:rsidR="00DC3EA9" w:rsidRPr="00EC3C58">
        <w:rPr>
          <w:rFonts w:asciiTheme="minorHAnsi" w:hAnsiTheme="minorHAnsi" w:cstheme="minorHAnsi"/>
        </w:rPr>
        <w:t>Establishing a Positive Ethos</w:t>
      </w:r>
      <w:bookmarkEnd w:id="6"/>
    </w:p>
    <w:p w14:paraId="155BE301" w14:textId="2C35CCE7" w:rsidR="00DC3EA9" w:rsidRPr="00EC3C58" w:rsidRDefault="00DC3EA9" w:rsidP="00DC3EA9">
      <w:pPr>
        <w:rPr>
          <w:rFonts w:cstheme="minorHAnsi"/>
        </w:rPr>
      </w:pPr>
      <w:r w:rsidRPr="00EC3C58">
        <w:rPr>
          <w:rFonts w:cstheme="minorHAnsi"/>
        </w:rPr>
        <w:t xml:space="preserve">Venture Learning aims to proactively reduce negative behaviours by ensuring that students are positively engaged in learning. Teaching staff are encouraged and supported to deliver well-planned lessons with attainable learning objectives. Teaching staff should take into account the needs of the students to ensure that tasks are accessible, whilst ensuring that work has an appropriate level of challenge to foster engagement and instil a sense of purpose and achievement. Achievement will be met with positive recognition to build self-esteem and inspire young people to want to make the right choices. </w:t>
      </w:r>
    </w:p>
    <w:p w14:paraId="26CC5B61" w14:textId="3CAC8450" w:rsidR="00D508BD" w:rsidRPr="00EC3C58" w:rsidRDefault="00DC3EA9" w:rsidP="00030BFD">
      <w:pPr>
        <w:rPr>
          <w:rFonts w:cstheme="minorHAnsi"/>
        </w:rPr>
      </w:pPr>
      <w:r w:rsidRPr="00EC3C58">
        <w:rPr>
          <w:rFonts w:cstheme="minorHAnsi"/>
        </w:rPr>
        <w:t xml:space="preserve">All students will be given a fresh start by all staff after a sanction, including a restorative action, has taken place. </w:t>
      </w:r>
      <w:r w:rsidR="00DE2A3E" w:rsidRPr="00EC3C58">
        <w:rPr>
          <w:rFonts w:cstheme="minorHAnsi"/>
        </w:rPr>
        <w:t>Every young person should feel safe, welcome and included at all times. It is the responsibility of all staff to promote a positive ethos in lessons and around site at all times.</w:t>
      </w:r>
    </w:p>
    <w:p w14:paraId="3CCD982A" w14:textId="7441D0C0" w:rsidR="00D508BD" w:rsidRPr="00EC3C58" w:rsidRDefault="00C641FF" w:rsidP="00C641FF">
      <w:pPr>
        <w:pStyle w:val="Heading1"/>
        <w:rPr>
          <w:rFonts w:asciiTheme="minorHAnsi" w:hAnsiTheme="minorHAnsi" w:cstheme="minorHAnsi"/>
        </w:rPr>
      </w:pPr>
      <w:bookmarkStart w:id="7" w:name="_Toc172099602"/>
      <w:r w:rsidRPr="00EC3C58">
        <w:rPr>
          <w:rFonts w:asciiTheme="minorHAnsi" w:hAnsiTheme="minorHAnsi" w:cstheme="minorHAnsi"/>
        </w:rPr>
        <w:t>1.3 Establishing Positive Relationships</w:t>
      </w:r>
      <w:bookmarkEnd w:id="7"/>
    </w:p>
    <w:p w14:paraId="1D1231EC" w14:textId="34734663" w:rsidR="00C641FF" w:rsidRPr="00EC3C58" w:rsidRDefault="00B451B6" w:rsidP="00C641FF">
      <w:pPr>
        <w:rPr>
          <w:rFonts w:cstheme="minorHAnsi"/>
        </w:rPr>
      </w:pPr>
      <w:r w:rsidRPr="00EC3C58">
        <w:rPr>
          <w:rFonts w:cstheme="minorHAnsi"/>
        </w:rPr>
        <w:t>At Venture Learning we have a clear focus</w:t>
      </w:r>
      <w:r w:rsidR="00800836" w:rsidRPr="00EC3C58">
        <w:rPr>
          <w:rFonts w:cstheme="minorHAnsi"/>
        </w:rPr>
        <w:t xml:space="preserve"> on positive role modelling</w:t>
      </w:r>
      <w:r w:rsidR="000F6FAD" w:rsidRPr="00EC3C58">
        <w:rPr>
          <w:rFonts w:cstheme="minorHAnsi"/>
        </w:rPr>
        <w:t xml:space="preserve"> with an additional emphasis on </w:t>
      </w:r>
      <w:r w:rsidR="0073466A" w:rsidRPr="00EC3C58">
        <w:rPr>
          <w:rFonts w:cstheme="minorHAnsi"/>
        </w:rPr>
        <w:t xml:space="preserve">quickly </w:t>
      </w:r>
      <w:r w:rsidR="000F6FAD" w:rsidRPr="00EC3C58">
        <w:rPr>
          <w:rFonts w:cstheme="minorHAnsi"/>
        </w:rPr>
        <w:t xml:space="preserve">establishing </w:t>
      </w:r>
      <w:r w:rsidR="001C11D2" w:rsidRPr="00EC3C58">
        <w:rPr>
          <w:rFonts w:cstheme="minorHAnsi"/>
        </w:rPr>
        <w:t xml:space="preserve">high quality, professional </w:t>
      </w:r>
      <w:r w:rsidR="0030648A" w:rsidRPr="00EC3C58">
        <w:rPr>
          <w:rFonts w:cstheme="minorHAnsi"/>
        </w:rPr>
        <w:t xml:space="preserve">and trusted relationships with </w:t>
      </w:r>
      <w:r w:rsidR="00D249D8" w:rsidRPr="00EC3C58">
        <w:rPr>
          <w:rFonts w:cstheme="minorHAnsi"/>
        </w:rPr>
        <w:t>our</w:t>
      </w:r>
      <w:r w:rsidR="0030648A" w:rsidRPr="00EC3C58">
        <w:rPr>
          <w:rFonts w:cstheme="minorHAnsi"/>
        </w:rPr>
        <w:t xml:space="preserve"> students. This is a</w:t>
      </w:r>
      <w:r w:rsidR="000664FB">
        <w:rPr>
          <w:rFonts w:cstheme="minorHAnsi"/>
        </w:rPr>
        <w:t xml:space="preserve"> </w:t>
      </w:r>
      <w:r w:rsidR="0030648A" w:rsidRPr="00EC3C58">
        <w:rPr>
          <w:rFonts w:cstheme="minorHAnsi"/>
        </w:rPr>
        <w:t>key factor in building our students’ sense of school community and sense of belonging.</w:t>
      </w:r>
      <w:r w:rsidR="006F04AE" w:rsidRPr="00EC3C58">
        <w:rPr>
          <w:rFonts w:cstheme="minorHAnsi"/>
        </w:rPr>
        <w:t xml:space="preserve"> This all supported by a trauma informed and </w:t>
      </w:r>
      <w:r w:rsidR="0007665B" w:rsidRPr="00EC3C58">
        <w:rPr>
          <w:rFonts w:cstheme="minorHAnsi"/>
        </w:rPr>
        <w:t>attachment-based</w:t>
      </w:r>
      <w:r w:rsidR="006F04AE" w:rsidRPr="00EC3C58">
        <w:rPr>
          <w:rFonts w:cstheme="minorHAnsi"/>
        </w:rPr>
        <w:t xml:space="preserve"> approach.</w:t>
      </w:r>
    </w:p>
    <w:p w14:paraId="39042276" w14:textId="18C6CB0A" w:rsidR="00337365" w:rsidRPr="00EC3C58" w:rsidRDefault="00197541" w:rsidP="00197541">
      <w:pPr>
        <w:pStyle w:val="Heading1"/>
        <w:rPr>
          <w:rFonts w:asciiTheme="minorHAnsi" w:hAnsiTheme="minorHAnsi" w:cstheme="minorHAnsi"/>
        </w:rPr>
      </w:pPr>
      <w:bookmarkStart w:id="8" w:name="_Toc172099603"/>
      <w:r w:rsidRPr="00EC3C58">
        <w:rPr>
          <w:rFonts w:asciiTheme="minorHAnsi" w:hAnsiTheme="minorHAnsi" w:cstheme="minorHAnsi"/>
        </w:rPr>
        <w:t>1.4 Rewards and Recognition</w:t>
      </w:r>
      <w:bookmarkEnd w:id="8"/>
    </w:p>
    <w:p w14:paraId="028CA064" w14:textId="4CF4D627" w:rsidR="00CE5AEC" w:rsidRPr="00EC3C58" w:rsidRDefault="009C46FF" w:rsidP="00CE5AEC">
      <w:pPr>
        <w:rPr>
          <w:rFonts w:cstheme="minorHAnsi"/>
        </w:rPr>
      </w:pPr>
      <w:r w:rsidRPr="00EC3C58">
        <w:rPr>
          <w:rFonts w:cstheme="minorHAnsi"/>
        </w:rPr>
        <w:t xml:space="preserve">Staff at Venture Learning understand that all behaviours are a form of </w:t>
      </w:r>
      <w:r w:rsidR="00D249D8" w:rsidRPr="00EC3C58">
        <w:rPr>
          <w:rFonts w:cstheme="minorHAnsi"/>
        </w:rPr>
        <w:t>communication,</w:t>
      </w:r>
      <w:r w:rsidRPr="00EC3C58">
        <w:rPr>
          <w:rFonts w:cstheme="minorHAnsi"/>
        </w:rPr>
        <w:t xml:space="preserve"> </w:t>
      </w:r>
      <w:r w:rsidR="00982920" w:rsidRPr="00EC3C58">
        <w:rPr>
          <w:rFonts w:cstheme="minorHAnsi"/>
        </w:rPr>
        <w:t>and we believe that encouraging desirable beha</w:t>
      </w:r>
      <w:r w:rsidR="0006200A" w:rsidRPr="00EC3C58">
        <w:rPr>
          <w:rFonts w:cstheme="minorHAnsi"/>
        </w:rPr>
        <w:t xml:space="preserve">viours </w:t>
      </w:r>
      <w:r w:rsidR="000610C6" w:rsidRPr="00EC3C58">
        <w:rPr>
          <w:rFonts w:cstheme="minorHAnsi"/>
        </w:rPr>
        <w:t>are</w:t>
      </w:r>
      <w:r w:rsidR="0006200A" w:rsidRPr="00EC3C58">
        <w:rPr>
          <w:rFonts w:cstheme="minorHAnsi"/>
        </w:rPr>
        <w:t xml:space="preserve"> achieved through</w:t>
      </w:r>
      <w:r w:rsidR="00EA763D" w:rsidRPr="00EC3C58">
        <w:rPr>
          <w:rFonts w:cstheme="minorHAnsi"/>
        </w:rPr>
        <w:t xml:space="preserve"> </w:t>
      </w:r>
      <w:r w:rsidR="005560AF" w:rsidRPr="00EC3C58">
        <w:rPr>
          <w:rFonts w:cstheme="minorHAnsi"/>
        </w:rPr>
        <w:t>building a young persons</w:t>
      </w:r>
      <w:r w:rsidR="00AE6957" w:rsidRPr="00EC3C58">
        <w:rPr>
          <w:rFonts w:cstheme="minorHAnsi"/>
        </w:rPr>
        <w:t>’ self-esteem, sense of worth and belonging.</w:t>
      </w:r>
      <w:r w:rsidR="00EA763D" w:rsidRPr="00EC3C58">
        <w:rPr>
          <w:rFonts w:cstheme="minorHAnsi"/>
        </w:rPr>
        <w:t xml:space="preserve"> We </w:t>
      </w:r>
      <w:r w:rsidR="008421F0" w:rsidRPr="00EC3C58">
        <w:rPr>
          <w:rFonts w:cstheme="minorHAnsi"/>
        </w:rPr>
        <w:t>encourage the development of self-esteem by creating a culture and environment where</w:t>
      </w:r>
      <w:r w:rsidR="0043630F" w:rsidRPr="00EC3C58">
        <w:rPr>
          <w:rFonts w:cstheme="minorHAnsi"/>
        </w:rPr>
        <w:t xml:space="preserve"> our students feel safe, </w:t>
      </w:r>
      <w:r w:rsidR="00141D12" w:rsidRPr="00EC3C58">
        <w:rPr>
          <w:rFonts w:cstheme="minorHAnsi"/>
        </w:rPr>
        <w:t>secure and receive recognition for successes, regardless of how small they may be.</w:t>
      </w:r>
      <w:r w:rsidR="00C23F23" w:rsidRPr="00EC3C58">
        <w:rPr>
          <w:rFonts w:cstheme="minorHAnsi"/>
        </w:rPr>
        <w:t xml:space="preserve"> This is supported in </w:t>
      </w:r>
      <w:r w:rsidR="00D249D8" w:rsidRPr="00EC3C58">
        <w:rPr>
          <w:rFonts w:cstheme="minorHAnsi"/>
        </w:rPr>
        <w:t>several</w:t>
      </w:r>
      <w:r w:rsidR="00C23F23" w:rsidRPr="00EC3C58">
        <w:rPr>
          <w:rFonts w:cstheme="minorHAnsi"/>
        </w:rPr>
        <w:t xml:space="preserve"> ways</w:t>
      </w:r>
      <w:r w:rsidR="00305ED3" w:rsidRPr="00EC3C58">
        <w:rPr>
          <w:rFonts w:cstheme="minorHAnsi"/>
        </w:rPr>
        <w:t xml:space="preserve"> including:</w:t>
      </w:r>
    </w:p>
    <w:p w14:paraId="012256AB" w14:textId="717F3C85" w:rsidR="00305ED3" w:rsidRPr="00EC3C58" w:rsidRDefault="00305ED3" w:rsidP="00305ED3">
      <w:pPr>
        <w:pStyle w:val="ListParagraph"/>
        <w:numPr>
          <w:ilvl w:val="0"/>
          <w:numId w:val="16"/>
        </w:numPr>
        <w:rPr>
          <w:rFonts w:cstheme="minorHAnsi"/>
        </w:rPr>
      </w:pPr>
      <w:r w:rsidRPr="00EC3C58">
        <w:rPr>
          <w:rFonts w:cstheme="minorHAnsi"/>
        </w:rPr>
        <w:t>Listening to students and understanding their needs and exp</w:t>
      </w:r>
      <w:r w:rsidR="00F30DE0" w:rsidRPr="00EC3C58">
        <w:rPr>
          <w:rFonts w:cstheme="minorHAnsi"/>
        </w:rPr>
        <w:t>ectations.</w:t>
      </w:r>
    </w:p>
    <w:p w14:paraId="2966B472" w14:textId="2968FC93" w:rsidR="00F30DE0" w:rsidRPr="00EC3C58" w:rsidRDefault="00F30DE0" w:rsidP="00305ED3">
      <w:pPr>
        <w:pStyle w:val="ListParagraph"/>
        <w:numPr>
          <w:ilvl w:val="0"/>
          <w:numId w:val="16"/>
        </w:numPr>
        <w:rPr>
          <w:rFonts w:cstheme="minorHAnsi"/>
        </w:rPr>
      </w:pPr>
      <w:r w:rsidRPr="00EC3C58">
        <w:rPr>
          <w:rFonts w:cstheme="minorHAnsi"/>
        </w:rPr>
        <w:t xml:space="preserve">Celebrating achievements privately and </w:t>
      </w:r>
      <w:r w:rsidR="008A1D5E" w:rsidRPr="00EC3C58">
        <w:rPr>
          <w:rFonts w:cstheme="minorHAnsi"/>
        </w:rPr>
        <w:t>publicly, including with parents.</w:t>
      </w:r>
    </w:p>
    <w:p w14:paraId="61A51C42" w14:textId="201C120E" w:rsidR="008A1D5E" w:rsidRPr="00EC3C58" w:rsidRDefault="007F42C5" w:rsidP="00305ED3">
      <w:pPr>
        <w:pStyle w:val="ListParagraph"/>
        <w:numPr>
          <w:ilvl w:val="0"/>
          <w:numId w:val="16"/>
        </w:numPr>
        <w:rPr>
          <w:rFonts w:cstheme="minorHAnsi"/>
        </w:rPr>
      </w:pPr>
      <w:r w:rsidRPr="00EC3C58">
        <w:rPr>
          <w:rFonts w:cstheme="minorHAnsi"/>
        </w:rPr>
        <w:t>Giving immediate feedback</w:t>
      </w:r>
      <w:r w:rsidR="00292356" w:rsidRPr="00EC3C58">
        <w:rPr>
          <w:rFonts w:cstheme="minorHAnsi"/>
        </w:rPr>
        <w:t>, verbal praise for individual or class group achievement.</w:t>
      </w:r>
    </w:p>
    <w:p w14:paraId="7F861F53" w14:textId="3D136EC7" w:rsidR="00292356" w:rsidRPr="00EC3C58" w:rsidRDefault="006B6CCA" w:rsidP="00305ED3">
      <w:pPr>
        <w:pStyle w:val="ListParagraph"/>
        <w:numPr>
          <w:ilvl w:val="0"/>
          <w:numId w:val="16"/>
        </w:numPr>
        <w:rPr>
          <w:rFonts w:cstheme="minorHAnsi"/>
        </w:rPr>
      </w:pPr>
      <w:r w:rsidRPr="00EC3C58">
        <w:rPr>
          <w:rFonts w:cstheme="minorHAnsi"/>
        </w:rPr>
        <w:lastRenderedPageBreak/>
        <w:t>Student involvement in the reviews of their progress.</w:t>
      </w:r>
    </w:p>
    <w:p w14:paraId="65F5F0E7" w14:textId="77777777" w:rsidR="00141D12" w:rsidRPr="00EC3C58" w:rsidRDefault="00141D12" w:rsidP="00CE5AEC">
      <w:pPr>
        <w:rPr>
          <w:rFonts w:cstheme="minorHAnsi"/>
        </w:rPr>
      </w:pPr>
    </w:p>
    <w:p w14:paraId="384D5B44" w14:textId="71891570" w:rsidR="00DE2A3E" w:rsidRPr="00EC3C58" w:rsidRDefault="009E0F78" w:rsidP="0013253E">
      <w:pPr>
        <w:pStyle w:val="Heading1"/>
        <w:rPr>
          <w:rFonts w:asciiTheme="minorHAnsi" w:hAnsiTheme="minorHAnsi" w:cstheme="minorHAnsi"/>
        </w:rPr>
      </w:pPr>
      <w:bookmarkStart w:id="9" w:name="_Toc172099604"/>
      <w:r w:rsidRPr="00EC3C58">
        <w:rPr>
          <w:rFonts w:asciiTheme="minorHAnsi" w:hAnsiTheme="minorHAnsi" w:cstheme="minorHAnsi"/>
        </w:rPr>
        <w:t>Section 2:  Safety</w:t>
      </w:r>
      <w:bookmarkEnd w:id="9"/>
    </w:p>
    <w:p w14:paraId="1C238F84" w14:textId="0FDCAA22" w:rsidR="00DE2A3E" w:rsidRPr="00EC3C58" w:rsidRDefault="00DE2A3E" w:rsidP="00DE2A3E">
      <w:pPr>
        <w:rPr>
          <w:rFonts w:cstheme="minorHAnsi"/>
        </w:rPr>
      </w:pPr>
      <w:r w:rsidRPr="00EC3C58">
        <w:rPr>
          <w:rFonts w:cstheme="minorHAnsi"/>
        </w:rPr>
        <w:t xml:space="preserve">At all times, Venture Learning’s highest priority is the safety of </w:t>
      </w:r>
      <w:r w:rsidR="00D249D8" w:rsidRPr="00EC3C58">
        <w:rPr>
          <w:rFonts w:cstheme="minorHAnsi"/>
        </w:rPr>
        <w:t>all</w:t>
      </w:r>
      <w:r w:rsidRPr="00EC3C58">
        <w:rPr>
          <w:rFonts w:cstheme="minorHAnsi"/>
        </w:rPr>
        <w:t xml:space="preserve"> the students in our care, both physically and emotionally. We recognise that our context as an alternative provision </w:t>
      </w:r>
      <w:r w:rsidR="00C56061" w:rsidRPr="00EC3C58">
        <w:rPr>
          <w:rFonts w:cstheme="minorHAnsi"/>
        </w:rPr>
        <w:t>suggests an increased likelihood of high-risk behaviours and dangerous situations. We take a proactive approach to minimising this risk:</w:t>
      </w:r>
    </w:p>
    <w:p w14:paraId="5DA60EE9" w14:textId="468FB917" w:rsidR="00C56061" w:rsidRPr="00EC3C58" w:rsidRDefault="00C56061" w:rsidP="001B0ED7">
      <w:pPr>
        <w:pStyle w:val="ListParagraph"/>
        <w:numPr>
          <w:ilvl w:val="0"/>
          <w:numId w:val="2"/>
        </w:numPr>
        <w:rPr>
          <w:rFonts w:cstheme="minorHAnsi"/>
        </w:rPr>
      </w:pPr>
      <w:r w:rsidRPr="00EC3C58">
        <w:rPr>
          <w:rFonts w:cstheme="minorHAnsi"/>
        </w:rPr>
        <w:t>providing and maintaining adequate staffing levels that do not leave individuals in a</w:t>
      </w:r>
    </w:p>
    <w:p w14:paraId="15E0ED34" w14:textId="65D1C008" w:rsidR="00C56061" w:rsidRPr="00EC3C58" w:rsidRDefault="00C56061" w:rsidP="00C56061">
      <w:pPr>
        <w:pStyle w:val="ListParagraph"/>
        <w:rPr>
          <w:rFonts w:cstheme="minorHAnsi"/>
        </w:rPr>
      </w:pPr>
      <w:r w:rsidRPr="00EC3C58">
        <w:rPr>
          <w:rFonts w:cstheme="minorHAnsi"/>
        </w:rPr>
        <w:t>vulnerable position;</w:t>
      </w:r>
    </w:p>
    <w:p w14:paraId="3AC0DA4F" w14:textId="08B8A2D7" w:rsidR="00C56061" w:rsidRPr="00EC3C58" w:rsidRDefault="00C56061" w:rsidP="001B0ED7">
      <w:pPr>
        <w:pStyle w:val="ListParagraph"/>
        <w:numPr>
          <w:ilvl w:val="0"/>
          <w:numId w:val="2"/>
        </w:numPr>
        <w:rPr>
          <w:rFonts w:cstheme="minorHAnsi"/>
        </w:rPr>
      </w:pPr>
      <w:r w:rsidRPr="00EC3C58">
        <w:rPr>
          <w:rFonts w:cstheme="minorHAnsi"/>
        </w:rPr>
        <w:t>avoiding or closely managing situations which are known to trigger aggressive episodes;</w:t>
      </w:r>
    </w:p>
    <w:p w14:paraId="2E4BB878" w14:textId="1C35F5B5" w:rsidR="00C56061" w:rsidRPr="00EC3C58" w:rsidRDefault="00C56061" w:rsidP="001B0ED7">
      <w:pPr>
        <w:pStyle w:val="ListParagraph"/>
        <w:numPr>
          <w:ilvl w:val="0"/>
          <w:numId w:val="2"/>
        </w:numPr>
        <w:rPr>
          <w:rFonts w:cstheme="minorHAnsi"/>
        </w:rPr>
      </w:pPr>
      <w:r w:rsidRPr="00EC3C58">
        <w:rPr>
          <w:rFonts w:cstheme="minorHAnsi"/>
        </w:rPr>
        <w:t>recognising the signs and triggers of emerging behaviours and deploying diffusion techniques to deescalate the situation;</w:t>
      </w:r>
    </w:p>
    <w:p w14:paraId="5D1FEC94" w14:textId="26D93664" w:rsidR="00C56061" w:rsidRPr="00EC3C58" w:rsidRDefault="00C56061" w:rsidP="001B0ED7">
      <w:pPr>
        <w:pStyle w:val="ListParagraph"/>
        <w:numPr>
          <w:ilvl w:val="0"/>
          <w:numId w:val="2"/>
        </w:numPr>
        <w:rPr>
          <w:rFonts w:cstheme="minorHAnsi"/>
        </w:rPr>
      </w:pPr>
      <w:r w:rsidRPr="00EC3C58">
        <w:rPr>
          <w:rFonts w:cstheme="minorHAnsi"/>
        </w:rPr>
        <w:t>addressing and resolving on-going issues such as bullying or rivalries;</w:t>
      </w:r>
      <w:r w:rsidR="008E7AC3" w:rsidRPr="00EC3C58">
        <w:rPr>
          <w:rFonts w:cstheme="minorHAnsi"/>
        </w:rPr>
        <w:t xml:space="preserve"> and,</w:t>
      </w:r>
    </w:p>
    <w:p w14:paraId="4AF388E2" w14:textId="753CED4C" w:rsidR="00C56061" w:rsidRPr="00EC3C58" w:rsidRDefault="008E7AC3" w:rsidP="001B0ED7">
      <w:pPr>
        <w:pStyle w:val="ListParagraph"/>
        <w:numPr>
          <w:ilvl w:val="0"/>
          <w:numId w:val="2"/>
        </w:numPr>
        <w:rPr>
          <w:rFonts w:cstheme="minorHAnsi"/>
        </w:rPr>
      </w:pPr>
      <w:r w:rsidRPr="00EC3C58">
        <w:rPr>
          <w:rFonts w:cstheme="minorHAnsi"/>
        </w:rPr>
        <w:t>implementing individual behaviour pathways, positive handling plans and/or risk assessments where appropriate.</w:t>
      </w:r>
    </w:p>
    <w:p w14:paraId="274A5F93" w14:textId="7AF0477A" w:rsidR="00652A9B" w:rsidRDefault="00013291" w:rsidP="00013291">
      <w:pPr>
        <w:pStyle w:val="Heading1"/>
        <w:rPr>
          <w:rFonts w:asciiTheme="minorHAnsi" w:hAnsiTheme="minorHAnsi" w:cstheme="minorHAnsi"/>
        </w:rPr>
      </w:pPr>
      <w:bookmarkStart w:id="10" w:name="_Toc172099605"/>
      <w:r w:rsidRPr="00013291">
        <w:rPr>
          <w:rFonts w:asciiTheme="minorHAnsi" w:hAnsiTheme="minorHAnsi" w:cstheme="minorHAnsi"/>
        </w:rPr>
        <w:t xml:space="preserve">2.1 </w:t>
      </w:r>
      <w:r w:rsidR="00652A9B" w:rsidRPr="00013291">
        <w:rPr>
          <w:rFonts w:asciiTheme="minorHAnsi" w:hAnsiTheme="minorHAnsi" w:cstheme="minorHAnsi"/>
        </w:rPr>
        <w:t>Offensive Weapons</w:t>
      </w:r>
      <w:bookmarkEnd w:id="10"/>
    </w:p>
    <w:p w14:paraId="23118EE6" w14:textId="77777777" w:rsidR="00013291" w:rsidRPr="00C62917" w:rsidRDefault="00013291" w:rsidP="00013291">
      <w:r w:rsidRPr="00C62917">
        <w:t xml:space="preserve">Venture Learning recognises the increasing number of school-aged children who are found carrying offensive weapons and acknowledges our duty to ensure that </w:t>
      </w:r>
      <w:r w:rsidRPr="00C62917">
        <w:rPr>
          <w:bCs/>
        </w:rPr>
        <w:t xml:space="preserve">staff and </w:t>
      </w:r>
      <w:r w:rsidRPr="00C62917">
        <w:t xml:space="preserve">students are safe and that they understand the repercussions of carrying weapons. </w:t>
      </w:r>
      <w:r>
        <w:t>In addition, Nottingham City and surrounding areas are a particular hotspot for knife crime compared to national statistics and data analysis has shown that incidents of youth violent crime is more prevalent in the hours just before and after school.</w:t>
      </w:r>
    </w:p>
    <w:p w14:paraId="6ABB0090" w14:textId="4912F451" w:rsidR="00013291" w:rsidRDefault="009D7B3D" w:rsidP="00013291">
      <w:r>
        <w:t xml:space="preserve">Our Offensive Weapons Policy sets </w:t>
      </w:r>
      <w:r w:rsidR="00A10EFF">
        <w:t xml:space="preserve">out in detail </w:t>
      </w:r>
      <w:r w:rsidR="00331E4D">
        <w:t xml:space="preserve">the legal frameworks, definitions, </w:t>
      </w:r>
      <w:r w:rsidR="0066343F">
        <w:t>an offensive weapons list,</w:t>
      </w:r>
      <w:r w:rsidR="00F344C9">
        <w:t xml:space="preserve"> procedures for </w:t>
      </w:r>
      <w:r w:rsidR="00D07010">
        <w:t>reporting, investigating and managing students</w:t>
      </w:r>
      <w:r w:rsidR="00CF65B7">
        <w:t>, safegua</w:t>
      </w:r>
      <w:r w:rsidR="009B3CCF">
        <w:t>r</w:t>
      </w:r>
      <w:r w:rsidR="00CF65B7">
        <w:t>ding</w:t>
      </w:r>
      <w:r w:rsidR="009B3CCF">
        <w:t xml:space="preserve"> and monitoring and reviewing.</w:t>
      </w:r>
    </w:p>
    <w:p w14:paraId="21DA87AD" w14:textId="49C0578E" w:rsidR="00FE59E8" w:rsidRDefault="00B54AEA" w:rsidP="00013291">
      <w:r>
        <w:t xml:space="preserve">Our Offensive Weapons Policy states </w:t>
      </w:r>
      <w:r w:rsidR="00870128">
        <w:t>“The school understands the negative effect that exclusion can have on students and will do everything within its power to support, protect and help students</w:t>
      </w:r>
      <w:r w:rsidR="008002CB">
        <w:t>, however,</w:t>
      </w:r>
      <w:r w:rsidR="0052003C" w:rsidRPr="0052003C">
        <w:t xml:space="preserve"> </w:t>
      </w:r>
      <w:r w:rsidR="0052003C">
        <w:t>will follow the procedures within the Behaviour Policy where necessary</w:t>
      </w:r>
      <w:r w:rsidR="00A22B55">
        <w:t xml:space="preserve">” </w:t>
      </w:r>
      <w:r w:rsidR="00FE1A7F">
        <w:t>Our</w:t>
      </w:r>
      <w:r w:rsidR="00A22B55">
        <w:t xml:space="preserve"> first priority must be to the safety and welfare of our</w:t>
      </w:r>
      <w:r w:rsidR="008F4D41">
        <w:t xml:space="preserve"> other</w:t>
      </w:r>
      <w:r w:rsidR="00A22B55">
        <w:t xml:space="preserve"> students and staff</w:t>
      </w:r>
      <w:r w:rsidR="008F5576">
        <w:t xml:space="preserve"> and if a student</w:t>
      </w:r>
      <w:r w:rsidR="00CB4F6D">
        <w:t>, who is caught in possession of an offensive weapon</w:t>
      </w:r>
      <w:r w:rsidR="001D7AB3">
        <w:t>,</w:t>
      </w:r>
      <w:r w:rsidR="008F5576">
        <w:t xml:space="preserve"> is deemed to present a high risk to other students and staff</w:t>
      </w:r>
      <w:r w:rsidR="001D7AB3">
        <w:t xml:space="preserve">, </w:t>
      </w:r>
      <w:r w:rsidR="00AB1E6F">
        <w:t xml:space="preserve">their placement will be terminated. </w:t>
      </w:r>
      <w:r w:rsidR="00F17ECB">
        <w:t xml:space="preserve">Therefore, possession of an offensive weapon is </w:t>
      </w:r>
      <w:r w:rsidR="00BD7CD2">
        <w:t>categorised</w:t>
      </w:r>
      <w:r w:rsidR="00C2725B">
        <w:t xml:space="preserve"> a</w:t>
      </w:r>
      <w:r w:rsidR="005B60DD">
        <w:t>s a</w:t>
      </w:r>
      <w:r w:rsidR="00C2725B">
        <w:t xml:space="preserve"> “Tier 4” behaviour.</w:t>
      </w:r>
    </w:p>
    <w:p w14:paraId="6CB2D95B" w14:textId="427B4EBD" w:rsidR="00652A9B" w:rsidRDefault="005D145F" w:rsidP="005D145F">
      <w:pPr>
        <w:pStyle w:val="Heading1"/>
        <w:rPr>
          <w:rFonts w:asciiTheme="minorHAnsi" w:hAnsiTheme="minorHAnsi" w:cstheme="minorHAnsi"/>
        </w:rPr>
      </w:pPr>
      <w:bookmarkStart w:id="11" w:name="_Toc172099606"/>
      <w:r w:rsidRPr="003044CF">
        <w:rPr>
          <w:rFonts w:asciiTheme="minorHAnsi" w:hAnsiTheme="minorHAnsi" w:cstheme="minorHAnsi"/>
        </w:rPr>
        <w:t xml:space="preserve">2.2 </w:t>
      </w:r>
      <w:r w:rsidR="009A398B">
        <w:rPr>
          <w:rFonts w:asciiTheme="minorHAnsi" w:hAnsiTheme="minorHAnsi" w:cstheme="minorHAnsi"/>
        </w:rPr>
        <w:t>Right to screen and search</w:t>
      </w:r>
      <w:bookmarkEnd w:id="11"/>
    </w:p>
    <w:p w14:paraId="6E1E5CD4" w14:textId="33CCF20A" w:rsidR="00652A9B" w:rsidRDefault="00F84984" w:rsidP="00F84984">
      <w:r>
        <w:t>The Headteacher, and staff authorised by them, have a statutory power to search pupils or their possessions, without consent, where they have reasonable grounds for suspecting that the pupil may have a prohibited item.</w:t>
      </w:r>
      <w:r w:rsidR="008C0D5F">
        <w:t xml:space="preserve"> Prohibited items are:</w:t>
      </w:r>
    </w:p>
    <w:p w14:paraId="1972A6E2" w14:textId="4F662D7B" w:rsidR="008C0D5F" w:rsidRDefault="008C0D5F" w:rsidP="008C0D5F">
      <w:pPr>
        <w:pStyle w:val="ListParagraph"/>
        <w:numPr>
          <w:ilvl w:val="0"/>
          <w:numId w:val="18"/>
        </w:numPr>
        <w:rPr>
          <w:rFonts w:cstheme="minorHAnsi"/>
        </w:rPr>
      </w:pPr>
      <w:r>
        <w:rPr>
          <w:rFonts w:cstheme="minorHAnsi"/>
        </w:rPr>
        <w:t>knives or weapons</w:t>
      </w:r>
    </w:p>
    <w:p w14:paraId="74C87607" w14:textId="381DD2AB" w:rsidR="008C0D5F" w:rsidRDefault="008C0D5F" w:rsidP="008C0D5F">
      <w:pPr>
        <w:pStyle w:val="ListParagraph"/>
        <w:numPr>
          <w:ilvl w:val="0"/>
          <w:numId w:val="18"/>
        </w:numPr>
        <w:rPr>
          <w:rFonts w:cstheme="minorHAnsi"/>
        </w:rPr>
      </w:pPr>
      <w:r>
        <w:rPr>
          <w:rFonts w:cstheme="minorHAnsi"/>
        </w:rPr>
        <w:t>al</w:t>
      </w:r>
      <w:r w:rsidR="009C2EB4">
        <w:rPr>
          <w:rFonts w:cstheme="minorHAnsi"/>
        </w:rPr>
        <w:t>cohol</w:t>
      </w:r>
    </w:p>
    <w:p w14:paraId="47BE87F6" w14:textId="322D71C7" w:rsidR="008A0C93" w:rsidRDefault="008A0C93" w:rsidP="008C0D5F">
      <w:pPr>
        <w:pStyle w:val="ListParagraph"/>
        <w:numPr>
          <w:ilvl w:val="0"/>
          <w:numId w:val="18"/>
        </w:numPr>
        <w:rPr>
          <w:rFonts w:cstheme="minorHAnsi"/>
        </w:rPr>
      </w:pPr>
      <w:r>
        <w:rPr>
          <w:rFonts w:cstheme="minorHAnsi"/>
        </w:rPr>
        <w:t>energy drinks</w:t>
      </w:r>
    </w:p>
    <w:p w14:paraId="77A9EA3D" w14:textId="06282F3C" w:rsidR="00BA5410" w:rsidRDefault="00BA5410" w:rsidP="008C0D5F">
      <w:pPr>
        <w:pStyle w:val="ListParagraph"/>
        <w:numPr>
          <w:ilvl w:val="0"/>
          <w:numId w:val="18"/>
        </w:numPr>
        <w:rPr>
          <w:rFonts w:cstheme="minorHAnsi"/>
        </w:rPr>
      </w:pPr>
      <w:r>
        <w:rPr>
          <w:rFonts w:cstheme="minorHAnsi"/>
        </w:rPr>
        <w:lastRenderedPageBreak/>
        <w:t>tobacco products</w:t>
      </w:r>
    </w:p>
    <w:p w14:paraId="38FAA012" w14:textId="0B6F68C9" w:rsidR="00BA5410" w:rsidRDefault="00BA5410" w:rsidP="008C0D5F">
      <w:pPr>
        <w:pStyle w:val="ListParagraph"/>
        <w:numPr>
          <w:ilvl w:val="0"/>
          <w:numId w:val="18"/>
        </w:numPr>
        <w:rPr>
          <w:rFonts w:cstheme="minorHAnsi"/>
        </w:rPr>
      </w:pPr>
      <w:r>
        <w:rPr>
          <w:rFonts w:cstheme="minorHAnsi"/>
        </w:rPr>
        <w:t>vapes</w:t>
      </w:r>
    </w:p>
    <w:p w14:paraId="70983A66" w14:textId="36979969" w:rsidR="009C2EB4" w:rsidRDefault="009C2EB4" w:rsidP="008C0D5F">
      <w:pPr>
        <w:pStyle w:val="ListParagraph"/>
        <w:numPr>
          <w:ilvl w:val="0"/>
          <w:numId w:val="18"/>
        </w:numPr>
        <w:rPr>
          <w:rFonts w:cstheme="minorHAnsi"/>
        </w:rPr>
      </w:pPr>
      <w:r>
        <w:rPr>
          <w:rFonts w:cstheme="minorHAnsi"/>
        </w:rPr>
        <w:t>illegal drugs</w:t>
      </w:r>
    </w:p>
    <w:p w14:paraId="1F701C99" w14:textId="3FFFF8E2" w:rsidR="009C2EB4" w:rsidRDefault="009C2EB4" w:rsidP="008C0D5F">
      <w:pPr>
        <w:pStyle w:val="ListParagraph"/>
        <w:numPr>
          <w:ilvl w:val="0"/>
          <w:numId w:val="18"/>
        </w:numPr>
        <w:rPr>
          <w:rFonts w:cstheme="minorHAnsi"/>
        </w:rPr>
      </w:pPr>
      <w:r>
        <w:rPr>
          <w:rFonts w:cstheme="minorHAnsi"/>
        </w:rPr>
        <w:t>legal/herbal “highs”</w:t>
      </w:r>
    </w:p>
    <w:p w14:paraId="2B654DBC" w14:textId="166073D9" w:rsidR="009C2EB4" w:rsidRDefault="000C4D77" w:rsidP="008C0D5F">
      <w:pPr>
        <w:pStyle w:val="ListParagraph"/>
        <w:numPr>
          <w:ilvl w:val="0"/>
          <w:numId w:val="18"/>
        </w:numPr>
        <w:rPr>
          <w:rFonts w:cstheme="minorHAnsi"/>
        </w:rPr>
      </w:pPr>
      <w:r>
        <w:rPr>
          <w:rFonts w:cstheme="minorHAnsi"/>
        </w:rPr>
        <w:t>stolen items</w:t>
      </w:r>
    </w:p>
    <w:p w14:paraId="44352E58" w14:textId="5D10EF06" w:rsidR="000C4D77" w:rsidRDefault="000C4D77" w:rsidP="008C0D5F">
      <w:pPr>
        <w:pStyle w:val="ListParagraph"/>
        <w:numPr>
          <w:ilvl w:val="0"/>
          <w:numId w:val="18"/>
        </w:numPr>
        <w:rPr>
          <w:rFonts w:cstheme="minorHAnsi"/>
        </w:rPr>
      </w:pPr>
      <w:r>
        <w:rPr>
          <w:rFonts w:cstheme="minorHAnsi"/>
        </w:rPr>
        <w:t>fireworks</w:t>
      </w:r>
    </w:p>
    <w:p w14:paraId="61A08691" w14:textId="39BFE7A1" w:rsidR="000C4D77" w:rsidRDefault="000C4D77" w:rsidP="008C0D5F">
      <w:pPr>
        <w:pStyle w:val="ListParagraph"/>
        <w:numPr>
          <w:ilvl w:val="0"/>
          <w:numId w:val="18"/>
        </w:numPr>
        <w:rPr>
          <w:rFonts w:cstheme="minorHAnsi"/>
        </w:rPr>
      </w:pPr>
      <w:r>
        <w:rPr>
          <w:rFonts w:cstheme="minorHAnsi"/>
        </w:rPr>
        <w:t>pornographic images/material (including AI produced content)</w:t>
      </w:r>
    </w:p>
    <w:p w14:paraId="40790BFF" w14:textId="6BAE9622" w:rsidR="00F96A95" w:rsidRDefault="008B6F62" w:rsidP="00BA5410">
      <w:pPr>
        <w:pStyle w:val="ListParagraph"/>
        <w:numPr>
          <w:ilvl w:val="0"/>
          <w:numId w:val="18"/>
        </w:numPr>
        <w:rPr>
          <w:rFonts w:cstheme="minorHAnsi"/>
        </w:rPr>
      </w:pPr>
      <w:r>
        <w:rPr>
          <w:rFonts w:cstheme="minorHAnsi"/>
        </w:rPr>
        <w:t>any article that the member of staff reasonably suspects has been</w:t>
      </w:r>
      <w:r w:rsidR="00812908">
        <w:rPr>
          <w:rFonts w:cstheme="minorHAnsi"/>
        </w:rPr>
        <w:t>, or is likely to be,</w:t>
      </w:r>
      <w:r>
        <w:rPr>
          <w:rFonts w:cstheme="minorHAnsi"/>
        </w:rPr>
        <w:t xml:space="preserve"> used</w:t>
      </w:r>
      <w:r w:rsidR="00812908">
        <w:rPr>
          <w:rFonts w:cstheme="minorHAnsi"/>
        </w:rPr>
        <w:t xml:space="preserve"> to commit</w:t>
      </w:r>
      <w:r w:rsidR="0004217B">
        <w:rPr>
          <w:rFonts w:cstheme="minorHAnsi"/>
        </w:rPr>
        <w:t xml:space="preserve"> an offence, or </w:t>
      </w:r>
      <w:r w:rsidR="00D63262">
        <w:rPr>
          <w:rFonts w:cstheme="minorHAnsi"/>
        </w:rPr>
        <w:t>cause personal injury to, or damage to the</w:t>
      </w:r>
      <w:r w:rsidR="002A517E">
        <w:rPr>
          <w:rFonts w:cstheme="minorHAnsi"/>
        </w:rPr>
        <w:t xml:space="preserve"> property of, any person (including the pupil)</w:t>
      </w:r>
    </w:p>
    <w:p w14:paraId="0A4B5C99" w14:textId="4760AC35" w:rsidR="00B71037" w:rsidRPr="00BA5410" w:rsidRDefault="00B71037" w:rsidP="00BA5410">
      <w:pPr>
        <w:pStyle w:val="ListParagraph"/>
        <w:numPr>
          <w:ilvl w:val="0"/>
          <w:numId w:val="18"/>
        </w:numPr>
        <w:rPr>
          <w:rFonts w:cstheme="minorHAnsi"/>
        </w:rPr>
      </w:pPr>
      <w:r>
        <w:rPr>
          <w:rFonts w:cstheme="minorHAnsi"/>
        </w:rPr>
        <w:t>mobile phone/other digital devices if a member of staff reasonably suspects that a student has not handed their device in at the start of the day.</w:t>
      </w:r>
    </w:p>
    <w:p w14:paraId="5612E63D" w14:textId="3FF6F9EC" w:rsidR="00D23ABD" w:rsidRPr="0007665B" w:rsidRDefault="0007665B" w:rsidP="0007665B">
      <w:pPr>
        <w:pStyle w:val="Heading1"/>
        <w:rPr>
          <w:rFonts w:asciiTheme="minorHAnsi" w:hAnsiTheme="minorHAnsi" w:cstheme="minorHAnsi"/>
        </w:rPr>
      </w:pPr>
      <w:bookmarkStart w:id="12" w:name="_Toc172099607"/>
      <w:r w:rsidRPr="0007665B">
        <w:rPr>
          <w:rFonts w:asciiTheme="minorHAnsi" w:hAnsiTheme="minorHAnsi" w:cstheme="minorHAnsi"/>
        </w:rPr>
        <w:t xml:space="preserve">2.3 </w:t>
      </w:r>
      <w:r w:rsidR="00D23ABD" w:rsidRPr="0007665B">
        <w:rPr>
          <w:rFonts w:asciiTheme="minorHAnsi" w:hAnsiTheme="minorHAnsi" w:cstheme="minorHAnsi"/>
        </w:rPr>
        <w:t>E-Scooters:</w:t>
      </w:r>
      <w:bookmarkEnd w:id="12"/>
    </w:p>
    <w:p w14:paraId="2E17A314" w14:textId="77777777" w:rsidR="00D23ABD" w:rsidRPr="00EC3C58" w:rsidRDefault="00D23ABD" w:rsidP="00D23ABD">
      <w:pPr>
        <w:pStyle w:val="ListParagraph"/>
        <w:numPr>
          <w:ilvl w:val="0"/>
          <w:numId w:val="2"/>
        </w:numPr>
        <w:rPr>
          <w:rFonts w:cstheme="minorHAnsi"/>
        </w:rPr>
      </w:pPr>
      <w:r w:rsidRPr="00EC3C58">
        <w:rPr>
          <w:rFonts w:cstheme="minorHAnsi"/>
        </w:rPr>
        <w:t>E-Scooters are illegal to ride in any public place, except for the ones on Official Trials, which require the rider to have at least a provisional driving license.  If a learner arrives on a privately owned E-Scooter, legally we are effectively in the same position as if they arrived on an off-road motorbike; it is a powered machine that is illegal to use in a public place.</w:t>
      </w:r>
    </w:p>
    <w:p w14:paraId="5BD805D7" w14:textId="0059A5B5" w:rsidR="00D23ABD" w:rsidRPr="00EC3C58" w:rsidRDefault="00D23ABD" w:rsidP="00D23ABD">
      <w:pPr>
        <w:pStyle w:val="ListParagraph"/>
        <w:numPr>
          <w:ilvl w:val="0"/>
          <w:numId w:val="2"/>
        </w:numPr>
        <w:rPr>
          <w:rFonts w:cstheme="minorHAnsi"/>
        </w:rPr>
      </w:pPr>
      <w:r w:rsidRPr="00EC3C58">
        <w:rPr>
          <w:rFonts w:cstheme="minorHAnsi"/>
        </w:rPr>
        <w:t>Where a student arrives at school on an E-Scooter, we will contact parents/carers immediately and inform them that we cannot allow the learner to leave on the scooter.  Parents/carer will be required to collect the E-Scooter prior to them learner leaving the school site at the end of the day.</w:t>
      </w:r>
    </w:p>
    <w:p w14:paraId="3C5D7F75" w14:textId="5C055248" w:rsidR="0013253E" w:rsidRPr="00F679CC" w:rsidRDefault="00D23ABD" w:rsidP="0013253E">
      <w:pPr>
        <w:pStyle w:val="ListParagraph"/>
        <w:numPr>
          <w:ilvl w:val="0"/>
          <w:numId w:val="2"/>
        </w:numPr>
        <w:rPr>
          <w:rFonts w:cstheme="minorHAnsi"/>
        </w:rPr>
      </w:pPr>
      <w:r w:rsidRPr="00EC3C58">
        <w:rPr>
          <w:rFonts w:cstheme="minorHAnsi"/>
        </w:rPr>
        <w:t>In the event of a parent/carer refusing to collect, or the learner leaves against the advice given, we will notify the relevant agency (police, PCSO) of the incident and the learner’s details will be passed on.</w:t>
      </w:r>
    </w:p>
    <w:p w14:paraId="46192BA8" w14:textId="49A368B5" w:rsidR="005F28AA" w:rsidRPr="00EC3C58" w:rsidRDefault="00F679CC" w:rsidP="00EB7A5D">
      <w:pPr>
        <w:pStyle w:val="Heading1"/>
        <w:rPr>
          <w:rFonts w:asciiTheme="minorHAnsi" w:hAnsiTheme="minorHAnsi" w:cstheme="minorHAnsi"/>
        </w:rPr>
      </w:pPr>
      <w:bookmarkStart w:id="13" w:name="_Toc172099608"/>
      <w:r>
        <w:rPr>
          <w:rFonts w:asciiTheme="minorHAnsi" w:hAnsiTheme="minorHAnsi" w:cstheme="minorHAnsi"/>
        </w:rPr>
        <w:t>2.4</w:t>
      </w:r>
      <w:r w:rsidR="0087153B" w:rsidRPr="00EC3C58">
        <w:rPr>
          <w:rFonts w:asciiTheme="minorHAnsi" w:hAnsiTheme="minorHAnsi" w:cstheme="minorHAnsi"/>
        </w:rPr>
        <w:t xml:space="preserve"> </w:t>
      </w:r>
      <w:r w:rsidR="005F28AA" w:rsidRPr="00EC3C58">
        <w:rPr>
          <w:rFonts w:asciiTheme="minorHAnsi" w:hAnsiTheme="minorHAnsi" w:cstheme="minorHAnsi"/>
        </w:rPr>
        <w:t>Use of Reasonable for</w:t>
      </w:r>
      <w:r w:rsidR="00197541" w:rsidRPr="00EC3C58">
        <w:rPr>
          <w:rFonts w:asciiTheme="minorHAnsi" w:hAnsiTheme="minorHAnsi" w:cstheme="minorHAnsi"/>
        </w:rPr>
        <w:t>ce</w:t>
      </w:r>
      <w:r w:rsidR="005F28AA" w:rsidRPr="00EC3C58">
        <w:rPr>
          <w:rFonts w:asciiTheme="minorHAnsi" w:hAnsiTheme="minorHAnsi" w:cstheme="minorHAnsi"/>
        </w:rPr>
        <w:t xml:space="preserve"> and RPI</w:t>
      </w:r>
      <w:bookmarkEnd w:id="13"/>
    </w:p>
    <w:p w14:paraId="18C8344F" w14:textId="330F36A6" w:rsidR="002B5944" w:rsidRDefault="00EE3CC4">
      <w:pPr>
        <w:rPr>
          <w:rFonts w:cstheme="minorHAnsi"/>
          <w:b/>
          <w:bCs/>
        </w:rPr>
      </w:pPr>
      <w:r>
        <w:rPr>
          <w:rFonts w:cstheme="minorHAnsi"/>
        </w:rPr>
        <w:t>The D</w:t>
      </w:r>
      <w:r w:rsidR="00027E6B">
        <w:rPr>
          <w:rFonts w:cstheme="minorHAnsi"/>
        </w:rPr>
        <w:t>FE states</w:t>
      </w:r>
      <w:r w:rsidR="00F97DC1">
        <w:rPr>
          <w:rFonts w:cstheme="minorHAnsi"/>
        </w:rPr>
        <w:t xml:space="preserve"> that; </w:t>
      </w:r>
      <w:r w:rsidR="00F97DC1" w:rsidRPr="00A213F1">
        <w:rPr>
          <w:rFonts w:cstheme="minorHAnsi"/>
          <w:b/>
          <w:bCs/>
        </w:rPr>
        <w:t>“</w:t>
      </w:r>
      <w:r w:rsidR="00D1628A" w:rsidRPr="00A213F1">
        <w:rPr>
          <w:rFonts w:cstheme="minorHAnsi"/>
          <w:b/>
          <w:bCs/>
        </w:rPr>
        <w:t>All members of school staff</w:t>
      </w:r>
      <w:r w:rsidR="005018A1" w:rsidRPr="00A213F1">
        <w:rPr>
          <w:rFonts w:cstheme="minorHAnsi"/>
          <w:b/>
          <w:bCs/>
        </w:rPr>
        <w:t xml:space="preserve"> have a legal power to</w:t>
      </w:r>
      <w:r w:rsidR="00CE7C14" w:rsidRPr="00A213F1">
        <w:rPr>
          <w:rFonts w:cstheme="minorHAnsi"/>
          <w:b/>
          <w:bCs/>
        </w:rPr>
        <w:t xml:space="preserve"> use reaso</w:t>
      </w:r>
      <w:r w:rsidR="00815D9F" w:rsidRPr="00A213F1">
        <w:rPr>
          <w:rFonts w:cstheme="minorHAnsi"/>
          <w:b/>
          <w:bCs/>
        </w:rPr>
        <w:t xml:space="preserve">nable </w:t>
      </w:r>
      <w:r w:rsidR="0083379E" w:rsidRPr="00A213F1">
        <w:rPr>
          <w:rFonts w:cstheme="minorHAnsi"/>
          <w:b/>
          <w:bCs/>
        </w:rPr>
        <w:t>force”</w:t>
      </w:r>
    </w:p>
    <w:p w14:paraId="0F2A219D" w14:textId="77777777" w:rsidR="00472017" w:rsidRPr="00472017" w:rsidRDefault="00472017" w:rsidP="00472017">
      <w:pPr>
        <w:autoSpaceDE w:val="0"/>
        <w:autoSpaceDN w:val="0"/>
        <w:adjustRightInd w:val="0"/>
        <w:spacing w:after="0" w:line="240" w:lineRule="auto"/>
        <w:jc w:val="both"/>
        <w:rPr>
          <w:rFonts w:cstheme="minorHAnsi"/>
        </w:rPr>
      </w:pPr>
      <w:r w:rsidRPr="00472017">
        <w:rPr>
          <w:rFonts w:cstheme="minorHAnsi"/>
        </w:rPr>
        <w:t>Positive Handling uses the minimum degree of force necessary for the shortest period of time to prevent a pupil harming himself/herself, others or property.</w:t>
      </w:r>
    </w:p>
    <w:p w14:paraId="5E583DA7" w14:textId="77777777" w:rsidR="00472017" w:rsidRPr="00472017" w:rsidRDefault="00472017" w:rsidP="00472017">
      <w:pPr>
        <w:autoSpaceDE w:val="0"/>
        <w:autoSpaceDN w:val="0"/>
        <w:adjustRightInd w:val="0"/>
        <w:spacing w:after="0" w:line="240" w:lineRule="auto"/>
        <w:jc w:val="both"/>
        <w:rPr>
          <w:rFonts w:cstheme="minorHAnsi"/>
          <w:b/>
          <w:bCs/>
        </w:rPr>
      </w:pPr>
    </w:p>
    <w:p w14:paraId="7A4223A7" w14:textId="77777777" w:rsidR="00472017" w:rsidRPr="00472017" w:rsidRDefault="00472017" w:rsidP="00472017">
      <w:pPr>
        <w:autoSpaceDE w:val="0"/>
        <w:autoSpaceDN w:val="0"/>
        <w:adjustRightInd w:val="0"/>
        <w:spacing w:after="0" w:line="240" w:lineRule="auto"/>
        <w:jc w:val="both"/>
        <w:rPr>
          <w:rFonts w:cstheme="minorHAnsi"/>
        </w:rPr>
      </w:pPr>
      <w:r w:rsidRPr="00472017">
        <w:rPr>
          <w:rFonts w:cstheme="minorHAnsi"/>
        </w:rPr>
        <w:t>There is no legal definition of reasonable force; this would depend on the individual circumstances of each case.  The term ‘reasonable force’ covers the broad range of actions used by most teachers at some point in their career that involve a degree of physical contact with pupils.  We ensure that all policies and practice are in line with current legislation and any changes are reviewed and taken in to account.</w:t>
      </w:r>
    </w:p>
    <w:p w14:paraId="565EC4C3" w14:textId="77777777" w:rsidR="00472017" w:rsidRPr="00472017" w:rsidRDefault="00472017" w:rsidP="00472017">
      <w:pPr>
        <w:autoSpaceDE w:val="0"/>
        <w:autoSpaceDN w:val="0"/>
        <w:adjustRightInd w:val="0"/>
        <w:spacing w:after="0" w:line="240" w:lineRule="auto"/>
        <w:jc w:val="both"/>
        <w:rPr>
          <w:rFonts w:cstheme="minorHAnsi"/>
        </w:rPr>
      </w:pPr>
    </w:p>
    <w:p w14:paraId="0CAF59DD" w14:textId="77777777" w:rsidR="00472017" w:rsidRDefault="00472017" w:rsidP="00472017">
      <w:pPr>
        <w:autoSpaceDE w:val="0"/>
        <w:autoSpaceDN w:val="0"/>
        <w:adjustRightInd w:val="0"/>
        <w:spacing w:after="0" w:line="240" w:lineRule="auto"/>
        <w:jc w:val="both"/>
        <w:rPr>
          <w:rFonts w:cstheme="minorHAnsi"/>
        </w:rPr>
      </w:pPr>
      <w:r w:rsidRPr="00472017">
        <w:rPr>
          <w:rFonts w:cstheme="minorHAnsi"/>
        </w:rPr>
        <w:t>Before any physical intervention is used other strategies will be tried to defuse the situation and positive handling will be used only when absolutely necessary.</w:t>
      </w:r>
    </w:p>
    <w:p w14:paraId="4F0F353E" w14:textId="77777777" w:rsidR="0012056D" w:rsidRDefault="0012056D" w:rsidP="00472017">
      <w:pPr>
        <w:autoSpaceDE w:val="0"/>
        <w:autoSpaceDN w:val="0"/>
        <w:adjustRightInd w:val="0"/>
        <w:spacing w:after="0" w:line="240" w:lineRule="auto"/>
        <w:jc w:val="both"/>
        <w:rPr>
          <w:rFonts w:cstheme="minorHAnsi"/>
        </w:rPr>
      </w:pPr>
    </w:p>
    <w:p w14:paraId="11E045DC" w14:textId="0DE2E500" w:rsidR="0012056D" w:rsidRDefault="0012056D" w:rsidP="00472017">
      <w:pPr>
        <w:autoSpaceDE w:val="0"/>
        <w:autoSpaceDN w:val="0"/>
        <w:adjustRightInd w:val="0"/>
        <w:spacing w:after="0" w:line="240" w:lineRule="auto"/>
        <w:jc w:val="both"/>
        <w:rPr>
          <w:rFonts w:cstheme="minorHAnsi"/>
        </w:rPr>
      </w:pPr>
      <w:r>
        <w:rPr>
          <w:rFonts w:cstheme="minorHAnsi"/>
        </w:rPr>
        <w:t>At Venture Learning we have specific members of staff who have undertaken R</w:t>
      </w:r>
      <w:r w:rsidR="0018722F">
        <w:rPr>
          <w:rFonts w:cstheme="minorHAnsi"/>
        </w:rPr>
        <w:t xml:space="preserve">estrictive </w:t>
      </w:r>
      <w:r>
        <w:rPr>
          <w:rFonts w:cstheme="minorHAnsi"/>
        </w:rPr>
        <w:t>P</w:t>
      </w:r>
      <w:r w:rsidR="0018722F">
        <w:rPr>
          <w:rFonts w:cstheme="minorHAnsi"/>
        </w:rPr>
        <w:t xml:space="preserve">hysical </w:t>
      </w:r>
      <w:r>
        <w:rPr>
          <w:rFonts w:cstheme="minorHAnsi"/>
        </w:rPr>
        <w:t>I</w:t>
      </w:r>
      <w:r w:rsidR="0018722F">
        <w:rPr>
          <w:rFonts w:cstheme="minorHAnsi"/>
        </w:rPr>
        <w:t>ntervention</w:t>
      </w:r>
      <w:r w:rsidR="00FE7913">
        <w:rPr>
          <w:rFonts w:cstheme="minorHAnsi"/>
        </w:rPr>
        <w:t xml:space="preserve"> (RPI) </w:t>
      </w:r>
      <w:r>
        <w:rPr>
          <w:rFonts w:cstheme="minorHAnsi"/>
        </w:rPr>
        <w:t>training with Nottingham City Council</w:t>
      </w:r>
      <w:r w:rsidR="00CB3EFE">
        <w:rPr>
          <w:rFonts w:cstheme="minorHAnsi"/>
        </w:rPr>
        <w:t xml:space="preserve">. However, RPI will only be used as a last resort. </w:t>
      </w:r>
    </w:p>
    <w:p w14:paraId="1879177E" w14:textId="77777777" w:rsidR="00CB3EFE" w:rsidRDefault="00CB3EFE" w:rsidP="00472017">
      <w:pPr>
        <w:autoSpaceDE w:val="0"/>
        <w:autoSpaceDN w:val="0"/>
        <w:adjustRightInd w:val="0"/>
        <w:spacing w:after="0" w:line="240" w:lineRule="auto"/>
        <w:jc w:val="both"/>
        <w:rPr>
          <w:rFonts w:cstheme="minorHAnsi"/>
        </w:rPr>
      </w:pPr>
    </w:p>
    <w:p w14:paraId="6D708543" w14:textId="2ED8E3D5" w:rsidR="00CB3EFE" w:rsidRPr="00472017" w:rsidRDefault="00CB3EFE" w:rsidP="00472017">
      <w:pPr>
        <w:autoSpaceDE w:val="0"/>
        <w:autoSpaceDN w:val="0"/>
        <w:adjustRightInd w:val="0"/>
        <w:spacing w:after="0" w:line="240" w:lineRule="auto"/>
        <w:jc w:val="both"/>
        <w:rPr>
          <w:rFonts w:cstheme="minorHAnsi"/>
        </w:rPr>
      </w:pPr>
      <w:r>
        <w:rPr>
          <w:rFonts w:cstheme="minorHAnsi"/>
        </w:rPr>
        <w:t xml:space="preserve">The Venture Learning </w:t>
      </w:r>
      <w:r w:rsidR="008834F2">
        <w:rPr>
          <w:rFonts w:cstheme="minorHAnsi"/>
        </w:rPr>
        <w:t xml:space="preserve">Positive Handling Policy details </w:t>
      </w:r>
      <w:r w:rsidR="00524095">
        <w:rPr>
          <w:rFonts w:cstheme="minorHAnsi"/>
        </w:rPr>
        <w:t>guidance for staff and parents and includes our procedures and recording pro-forma. Parents are made aware of our policy and procedure as part of our student induction process.</w:t>
      </w:r>
    </w:p>
    <w:p w14:paraId="734091E6" w14:textId="77777777" w:rsidR="00472017" w:rsidRPr="00A213F1" w:rsidRDefault="00472017">
      <w:pPr>
        <w:rPr>
          <w:rFonts w:cstheme="minorHAnsi"/>
          <w:b/>
          <w:bCs/>
          <w:u w:val="single"/>
        </w:rPr>
      </w:pPr>
    </w:p>
    <w:p w14:paraId="4D4982E7" w14:textId="77777777" w:rsidR="00C95EA0" w:rsidRPr="00EC3C58" w:rsidRDefault="00C95EA0" w:rsidP="00EB7A5D">
      <w:pPr>
        <w:pStyle w:val="Heading1"/>
        <w:rPr>
          <w:rFonts w:asciiTheme="minorHAnsi" w:hAnsiTheme="minorHAnsi" w:cstheme="minorHAnsi"/>
        </w:rPr>
      </w:pPr>
    </w:p>
    <w:p w14:paraId="3B46B865" w14:textId="77777777" w:rsidR="00FD4959" w:rsidRPr="00EC3C58" w:rsidRDefault="00FD4959" w:rsidP="00EB7A5D">
      <w:pPr>
        <w:pStyle w:val="Heading1"/>
        <w:rPr>
          <w:rFonts w:asciiTheme="minorHAnsi" w:hAnsiTheme="minorHAnsi" w:cstheme="minorHAnsi"/>
        </w:rPr>
      </w:pPr>
    </w:p>
    <w:p w14:paraId="7F0D502A" w14:textId="6909CA73" w:rsidR="00DE2A3E" w:rsidRPr="00EC3C58" w:rsidRDefault="002B5944" w:rsidP="00EB7A5D">
      <w:pPr>
        <w:pStyle w:val="Heading1"/>
        <w:rPr>
          <w:rFonts w:asciiTheme="minorHAnsi" w:hAnsiTheme="minorHAnsi" w:cstheme="minorHAnsi"/>
        </w:rPr>
      </w:pPr>
      <w:bookmarkStart w:id="14" w:name="_Toc172099609"/>
      <w:r w:rsidRPr="00EC3C58">
        <w:rPr>
          <w:rFonts w:asciiTheme="minorHAnsi" w:hAnsiTheme="minorHAnsi" w:cstheme="minorHAnsi"/>
        </w:rPr>
        <w:t xml:space="preserve">Section </w:t>
      </w:r>
      <w:r w:rsidR="009E0F78" w:rsidRPr="00EC3C58">
        <w:rPr>
          <w:rFonts w:asciiTheme="minorHAnsi" w:hAnsiTheme="minorHAnsi" w:cstheme="minorHAnsi"/>
        </w:rPr>
        <w:t>3</w:t>
      </w:r>
      <w:r w:rsidRPr="00EC3C58">
        <w:rPr>
          <w:rFonts w:asciiTheme="minorHAnsi" w:hAnsiTheme="minorHAnsi" w:cstheme="minorHAnsi"/>
        </w:rPr>
        <w:t>: Operation of this Policy</w:t>
      </w:r>
      <w:bookmarkEnd w:id="14"/>
    </w:p>
    <w:p w14:paraId="4A489121" w14:textId="2776C00E" w:rsidR="002B5944" w:rsidRPr="00EC3C58" w:rsidRDefault="002B5944" w:rsidP="002B5944">
      <w:pPr>
        <w:rPr>
          <w:rFonts w:cstheme="minorHAnsi"/>
        </w:rPr>
      </w:pPr>
      <w:r w:rsidRPr="00EC3C58">
        <w:rPr>
          <w:rFonts w:cstheme="minorHAnsi"/>
        </w:rPr>
        <w:t>The following guidelines are to ensure consistency of response, however staff must make a professional judgement in each situation based on a number of factors, including but not limited to:</w:t>
      </w:r>
    </w:p>
    <w:p w14:paraId="11B2A9C9" w14:textId="24A59844" w:rsidR="002B5944" w:rsidRPr="00EC3C58" w:rsidRDefault="002B5944" w:rsidP="001B0ED7">
      <w:pPr>
        <w:pStyle w:val="ListParagraph"/>
        <w:numPr>
          <w:ilvl w:val="0"/>
          <w:numId w:val="3"/>
        </w:numPr>
        <w:rPr>
          <w:rFonts w:cstheme="minorHAnsi"/>
        </w:rPr>
      </w:pPr>
      <w:r w:rsidRPr="00EC3C58">
        <w:rPr>
          <w:rFonts w:cstheme="minorHAnsi"/>
        </w:rPr>
        <w:t xml:space="preserve">any knowledge or suggestion of an underlying issue – such as </w:t>
      </w:r>
      <w:r w:rsidR="00155E59" w:rsidRPr="00EC3C58">
        <w:rPr>
          <w:rFonts w:cstheme="minorHAnsi"/>
        </w:rPr>
        <w:t>a recent change in circumstances at home;</w:t>
      </w:r>
    </w:p>
    <w:p w14:paraId="7C75D30B" w14:textId="7FCF3906" w:rsidR="00155E59" w:rsidRPr="00EC3C58" w:rsidRDefault="00155E59" w:rsidP="001B0ED7">
      <w:pPr>
        <w:pStyle w:val="ListParagraph"/>
        <w:numPr>
          <w:ilvl w:val="0"/>
          <w:numId w:val="3"/>
        </w:numPr>
        <w:rPr>
          <w:rFonts w:cstheme="minorHAnsi"/>
        </w:rPr>
      </w:pPr>
      <w:r w:rsidRPr="00EC3C58">
        <w:rPr>
          <w:rFonts w:cstheme="minorHAnsi"/>
        </w:rPr>
        <w:t>triggers/escalation factors;</w:t>
      </w:r>
    </w:p>
    <w:p w14:paraId="4835EBEB" w14:textId="4BCB9098" w:rsidR="00155E59" w:rsidRPr="00EC3C58" w:rsidRDefault="00155E59" w:rsidP="001B0ED7">
      <w:pPr>
        <w:pStyle w:val="ListParagraph"/>
        <w:numPr>
          <w:ilvl w:val="0"/>
          <w:numId w:val="3"/>
        </w:numPr>
        <w:rPr>
          <w:rFonts w:cstheme="minorHAnsi"/>
        </w:rPr>
      </w:pPr>
      <w:r w:rsidRPr="00EC3C58">
        <w:rPr>
          <w:rFonts w:cstheme="minorHAnsi"/>
        </w:rPr>
        <w:t>whether the student behaviour/response (though still unacceptable) demonstrates an improvement on previous behaviours/responses;</w:t>
      </w:r>
    </w:p>
    <w:p w14:paraId="36EAE119" w14:textId="1561FD0B" w:rsidR="00155E59" w:rsidRPr="00EC3C58" w:rsidRDefault="00155E59" w:rsidP="001B0ED7">
      <w:pPr>
        <w:pStyle w:val="ListParagraph"/>
        <w:numPr>
          <w:ilvl w:val="0"/>
          <w:numId w:val="3"/>
        </w:numPr>
        <w:rPr>
          <w:rFonts w:cstheme="minorHAnsi"/>
        </w:rPr>
      </w:pPr>
      <w:r w:rsidRPr="00EC3C58">
        <w:rPr>
          <w:rFonts w:cstheme="minorHAnsi"/>
        </w:rPr>
        <w:t>willingness to admit responsibility and make amends; or</w:t>
      </w:r>
    </w:p>
    <w:p w14:paraId="6B3541F2" w14:textId="1F8F8A8F" w:rsidR="00155E59" w:rsidRPr="00EC3C58" w:rsidRDefault="00155E59" w:rsidP="001B0ED7">
      <w:pPr>
        <w:pStyle w:val="ListParagraph"/>
        <w:numPr>
          <w:ilvl w:val="0"/>
          <w:numId w:val="3"/>
        </w:numPr>
        <w:rPr>
          <w:rFonts w:cstheme="minorHAnsi"/>
        </w:rPr>
      </w:pPr>
      <w:r w:rsidRPr="00FE49FF">
        <w:rPr>
          <w:rFonts w:cstheme="minorHAnsi"/>
        </w:rPr>
        <w:t>any individual</w:t>
      </w:r>
      <w:r w:rsidR="00F26351">
        <w:rPr>
          <w:rFonts w:cstheme="minorHAnsi"/>
        </w:rPr>
        <w:t xml:space="preserve"> plan </w:t>
      </w:r>
      <w:r w:rsidRPr="00EC3C58">
        <w:rPr>
          <w:rFonts w:cstheme="minorHAnsi"/>
        </w:rPr>
        <w:t>that is in place.</w:t>
      </w:r>
    </w:p>
    <w:p w14:paraId="59065411" w14:textId="1BF99995" w:rsidR="002B5944" w:rsidRPr="00EC3C58" w:rsidRDefault="00155E59" w:rsidP="002B5944">
      <w:pPr>
        <w:rPr>
          <w:rFonts w:cstheme="minorHAnsi"/>
        </w:rPr>
      </w:pPr>
      <w:r w:rsidRPr="00EC3C58">
        <w:rPr>
          <w:rFonts w:cstheme="minorHAnsi"/>
        </w:rPr>
        <w:t xml:space="preserve">Staff should not at any point issue a higher </w:t>
      </w:r>
      <w:r w:rsidR="00DE1909" w:rsidRPr="00EC3C58">
        <w:rPr>
          <w:rFonts w:cstheme="minorHAnsi"/>
        </w:rPr>
        <w:t xml:space="preserve">tier </w:t>
      </w:r>
      <w:r w:rsidRPr="00EC3C58">
        <w:rPr>
          <w:rFonts w:cstheme="minorHAnsi"/>
        </w:rPr>
        <w:t xml:space="preserve">response than is warranted based on a student’s past behaviours or a </w:t>
      </w:r>
      <w:r w:rsidR="00FE49FF" w:rsidRPr="00EC3C58">
        <w:rPr>
          <w:rFonts w:cstheme="minorHAnsi"/>
        </w:rPr>
        <w:t>pre-emptive</w:t>
      </w:r>
      <w:r w:rsidRPr="00EC3C58">
        <w:rPr>
          <w:rFonts w:cstheme="minorHAnsi"/>
        </w:rPr>
        <w:t xml:space="preserve"> assumption that a behaviour may continue or escalate. </w:t>
      </w:r>
    </w:p>
    <w:p w14:paraId="3708FCC0" w14:textId="77777777" w:rsidR="00EB7A5D" w:rsidRPr="00EC3C58" w:rsidRDefault="00EB7A5D" w:rsidP="002B5944">
      <w:pPr>
        <w:rPr>
          <w:rFonts w:cstheme="minorHAnsi"/>
        </w:rPr>
      </w:pPr>
    </w:p>
    <w:p w14:paraId="034F2D86" w14:textId="77777777" w:rsidR="00EB7A5D" w:rsidRPr="00EC3C58" w:rsidRDefault="00EB7A5D" w:rsidP="002B5944">
      <w:pPr>
        <w:rPr>
          <w:rFonts w:cstheme="minorHAnsi"/>
        </w:rPr>
      </w:pPr>
    </w:p>
    <w:p w14:paraId="721AA3B5" w14:textId="77777777" w:rsidR="00EB7A5D" w:rsidRPr="00EC3C58" w:rsidRDefault="00EB7A5D" w:rsidP="002B5944">
      <w:pPr>
        <w:rPr>
          <w:rFonts w:cstheme="minorHAnsi"/>
        </w:rPr>
      </w:pPr>
    </w:p>
    <w:p w14:paraId="477B168C" w14:textId="77777777" w:rsidR="00EB7A5D" w:rsidRPr="00EC3C58" w:rsidRDefault="00EB7A5D" w:rsidP="002B5944">
      <w:pPr>
        <w:rPr>
          <w:rFonts w:cstheme="minorHAnsi"/>
        </w:rPr>
      </w:pPr>
    </w:p>
    <w:tbl>
      <w:tblPr>
        <w:tblStyle w:val="TableGrid"/>
        <w:tblW w:w="9726" w:type="dxa"/>
        <w:tblInd w:w="-357" w:type="dxa"/>
        <w:tblLook w:val="04A0" w:firstRow="1" w:lastRow="0" w:firstColumn="1" w:lastColumn="0" w:noHBand="0" w:noVBand="1"/>
      </w:tblPr>
      <w:tblGrid>
        <w:gridCol w:w="3046"/>
        <w:gridCol w:w="6680"/>
      </w:tblGrid>
      <w:tr w:rsidR="00DE1909" w:rsidRPr="00EC3C58" w14:paraId="2EEC0A07" w14:textId="77777777" w:rsidTr="00652B55">
        <w:trPr>
          <w:trHeight w:val="266"/>
        </w:trPr>
        <w:tc>
          <w:tcPr>
            <w:tcW w:w="3046" w:type="dxa"/>
          </w:tcPr>
          <w:p w14:paraId="502922BA" w14:textId="453EC968" w:rsidR="00DE1909" w:rsidRPr="00EC3C58" w:rsidRDefault="00A775DF" w:rsidP="002B5944">
            <w:pPr>
              <w:rPr>
                <w:rFonts w:cstheme="minorHAnsi"/>
                <w:b/>
                <w:sz w:val="20"/>
                <w:szCs w:val="20"/>
              </w:rPr>
            </w:pPr>
            <w:r>
              <w:rPr>
                <w:rFonts w:cstheme="minorHAnsi"/>
                <w:b/>
                <w:sz w:val="20"/>
                <w:szCs w:val="20"/>
              </w:rPr>
              <w:t>Examples of Undesirable</w:t>
            </w:r>
            <w:r w:rsidR="00DE1909" w:rsidRPr="00EC3C58">
              <w:rPr>
                <w:rFonts w:cstheme="minorHAnsi"/>
                <w:b/>
                <w:sz w:val="20"/>
                <w:szCs w:val="20"/>
              </w:rPr>
              <w:t xml:space="preserve"> Behaviour</w:t>
            </w:r>
            <w:r>
              <w:rPr>
                <w:rFonts w:cstheme="minorHAnsi"/>
                <w:b/>
                <w:sz w:val="20"/>
                <w:szCs w:val="20"/>
              </w:rPr>
              <w:t>.</w:t>
            </w:r>
          </w:p>
        </w:tc>
        <w:tc>
          <w:tcPr>
            <w:tcW w:w="6680" w:type="dxa"/>
          </w:tcPr>
          <w:p w14:paraId="5526071F" w14:textId="0EAEB484" w:rsidR="00DE1909" w:rsidRPr="00EC3C58" w:rsidRDefault="00DE1909" w:rsidP="00DE1909">
            <w:pPr>
              <w:jc w:val="center"/>
              <w:rPr>
                <w:rFonts w:cstheme="minorHAnsi"/>
                <w:b/>
                <w:sz w:val="20"/>
                <w:szCs w:val="20"/>
              </w:rPr>
            </w:pPr>
            <w:r w:rsidRPr="00EC3C58">
              <w:rPr>
                <w:rFonts w:cstheme="minorHAnsi"/>
                <w:b/>
                <w:sz w:val="20"/>
                <w:szCs w:val="20"/>
              </w:rPr>
              <w:t>Suggested Response</w:t>
            </w:r>
          </w:p>
        </w:tc>
      </w:tr>
      <w:tr w:rsidR="00DE1909" w:rsidRPr="00EC3C58" w14:paraId="6D79D992" w14:textId="77777777" w:rsidTr="00652B55">
        <w:trPr>
          <w:trHeight w:val="3541"/>
        </w:trPr>
        <w:tc>
          <w:tcPr>
            <w:tcW w:w="3046" w:type="dxa"/>
          </w:tcPr>
          <w:p w14:paraId="2544E178" w14:textId="1097746D" w:rsidR="00DE1909" w:rsidRPr="00EC3C58" w:rsidRDefault="00DE1909" w:rsidP="002B5944">
            <w:pPr>
              <w:rPr>
                <w:rFonts w:cstheme="minorHAnsi"/>
                <w:sz w:val="20"/>
                <w:szCs w:val="20"/>
              </w:rPr>
            </w:pPr>
            <w:r w:rsidRPr="00EC3C58">
              <w:rPr>
                <w:rFonts w:cstheme="minorHAnsi"/>
                <w:sz w:val="20"/>
                <w:szCs w:val="20"/>
              </w:rPr>
              <w:t>Tier 1:</w:t>
            </w:r>
          </w:p>
          <w:p w14:paraId="1D5A27AE" w14:textId="1312CBE1" w:rsidR="00DE1909" w:rsidRPr="00EC3C58" w:rsidRDefault="00DE1909" w:rsidP="001B0ED7">
            <w:pPr>
              <w:pStyle w:val="ListParagraph"/>
              <w:numPr>
                <w:ilvl w:val="0"/>
                <w:numId w:val="4"/>
              </w:numPr>
              <w:rPr>
                <w:rFonts w:cstheme="minorHAnsi"/>
                <w:sz w:val="20"/>
                <w:szCs w:val="20"/>
              </w:rPr>
            </w:pPr>
            <w:r w:rsidRPr="00EC3C58">
              <w:rPr>
                <w:rFonts w:cstheme="minorHAnsi"/>
                <w:sz w:val="20"/>
                <w:szCs w:val="20"/>
              </w:rPr>
              <w:t>being off task</w:t>
            </w:r>
          </w:p>
          <w:p w14:paraId="53243D18" w14:textId="1E8C9E41" w:rsidR="00DE1909" w:rsidRPr="00EC3C58" w:rsidRDefault="00DE1909" w:rsidP="001B0ED7">
            <w:pPr>
              <w:pStyle w:val="ListParagraph"/>
              <w:numPr>
                <w:ilvl w:val="0"/>
                <w:numId w:val="4"/>
              </w:numPr>
              <w:rPr>
                <w:rFonts w:cstheme="minorHAnsi"/>
                <w:sz w:val="20"/>
                <w:szCs w:val="20"/>
              </w:rPr>
            </w:pPr>
            <w:r w:rsidRPr="00EC3C58">
              <w:rPr>
                <w:rFonts w:cstheme="minorHAnsi"/>
                <w:sz w:val="20"/>
                <w:szCs w:val="20"/>
              </w:rPr>
              <w:t>disruption</w:t>
            </w:r>
          </w:p>
          <w:p w14:paraId="139FE614" w14:textId="728CABAF" w:rsidR="00DE1909" w:rsidRPr="00EC3C58" w:rsidRDefault="00DE1909" w:rsidP="001B0ED7">
            <w:pPr>
              <w:pStyle w:val="ListParagraph"/>
              <w:numPr>
                <w:ilvl w:val="0"/>
                <w:numId w:val="4"/>
              </w:numPr>
              <w:rPr>
                <w:rFonts w:cstheme="minorHAnsi"/>
                <w:sz w:val="20"/>
                <w:szCs w:val="20"/>
              </w:rPr>
            </w:pPr>
            <w:r w:rsidRPr="00EC3C58">
              <w:rPr>
                <w:rFonts w:cstheme="minorHAnsi"/>
                <w:sz w:val="20"/>
                <w:szCs w:val="20"/>
              </w:rPr>
              <w:t>not following instructions</w:t>
            </w:r>
          </w:p>
          <w:p w14:paraId="19AF6C9F" w14:textId="6B4C7814" w:rsidR="00DE1909" w:rsidRPr="00EC3C58" w:rsidRDefault="00DE1909" w:rsidP="001B0ED7">
            <w:pPr>
              <w:pStyle w:val="ListParagraph"/>
              <w:numPr>
                <w:ilvl w:val="0"/>
                <w:numId w:val="4"/>
              </w:numPr>
              <w:rPr>
                <w:rFonts w:cstheme="minorHAnsi"/>
                <w:sz w:val="20"/>
                <w:szCs w:val="20"/>
              </w:rPr>
            </w:pPr>
            <w:r w:rsidRPr="00EC3C58">
              <w:rPr>
                <w:rFonts w:cstheme="minorHAnsi"/>
                <w:sz w:val="20"/>
                <w:szCs w:val="20"/>
              </w:rPr>
              <w:t>interrupting or talking over a member of staff</w:t>
            </w:r>
          </w:p>
          <w:p w14:paraId="6FA791B2" w14:textId="38299451" w:rsidR="00DE1909" w:rsidRPr="00EC3C58" w:rsidRDefault="00DE1909" w:rsidP="001B0ED7">
            <w:pPr>
              <w:pStyle w:val="ListParagraph"/>
              <w:numPr>
                <w:ilvl w:val="0"/>
                <w:numId w:val="4"/>
              </w:numPr>
              <w:rPr>
                <w:rFonts w:cstheme="minorHAnsi"/>
                <w:sz w:val="20"/>
                <w:szCs w:val="20"/>
              </w:rPr>
            </w:pPr>
            <w:r w:rsidRPr="00EC3C58">
              <w:rPr>
                <w:rFonts w:cstheme="minorHAnsi"/>
                <w:sz w:val="20"/>
                <w:szCs w:val="20"/>
              </w:rPr>
              <w:t>unnecessarily out of seat during a learning session</w:t>
            </w:r>
          </w:p>
          <w:p w14:paraId="2780EA23" w14:textId="441CE867" w:rsidR="00DE1909" w:rsidRDefault="00DE1909" w:rsidP="001B0ED7">
            <w:pPr>
              <w:pStyle w:val="ListParagraph"/>
              <w:numPr>
                <w:ilvl w:val="0"/>
                <w:numId w:val="4"/>
              </w:numPr>
              <w:rPr>
                <w:rFonts w:cstheme="minorHAnsi"/>
                <w:sz w:val="20"/>
                <w:szCs w:val="20"/>
              </w:rPr>
            </w:pPr>
            <w:r w:rsidRPr="00EC3C58">
              <w:rPr>
                <w:rFonts w:cstheme="minorHAnsi"/>
                <w:sz w:val="20"/>
                <w:szCs w:val="20"/>
              </w:rPr>
              <w:t>contraband items on site or in session</w:t>
            </w:r>
            <w:r w:rsidR="00D9618F">
              <w:rPr>
                <w:rFonts w:cstheme="minorHAnsi"/>
                <w:sz w:val="20"/>
                <w:szCs w:val="20"/>
              </w:rPr>
              <w:t xml:space="preserve"> </w:t>
            </w:r>
            <w:r w:rsidR="00F053A2">
              <w:rPr>
                <w:rFonts w:cstheme="minorHAnsi"/>
                <w:sz w:val="20"/>
                <w:szCs w:val="20"/>
              </w:rPr>
              <w:t>(</w:t>
            </w:r>
            <w:r w:rsidR="004C30C3">
              <w:rPr>
                <w:rFonts w:cstheme="minorHAnsi"/>
                <w:sz w:val="20"/>
                <w:szCs w:val="20"/>
              </w:rPr>
              <w:t>including vapes)</w:t>
            </w:r>
          </w:p>
          <w:p w14:paraId="6620E70B" w14:textId="4C826797" w:rsidR="00DE1909" w:rsidRPr="00EC3C58" w:rsidRDefault="00D9618F" w:rsidP="00D9618F">
            <w:pPr>
              <w:pStyle w:val="ListParagraph"/>
              <w:numPr>
                <w:ilvl w:val="0"/>
                <w:numId w:val="4"/>
              </w:numPr>
              <w:rPr>
                <w:rFonts w:cstheme="minorHAnsi"/>
                <w:sz w:val="20"/>
                <w:szCs w:val="20"/>
              </w:rPr>
            </w:pPr>
            <w:r>
              <w:rPr>
                <w:rFonts w:cstheme="minorHAnsi"/>
                <w:sz w:val="20"/>
                <w:szCs w:val="20"/>
              </w:rPr>
              <w:t>Unnecessary comments aimed to disrupt or belittle others (including “banter”)</w:t>
            </w:r>
          </w:p>
        </w:tc>
        <w:tc>
          <w:tcPr>
            <w:tcW w:w="6680" w:type="dxa"/>
          </w:tcPr>
          <w:p w14:paraId="7ECD5E67" w14:textId="33E084EB" w:rsidR="00DE1909" w:rsidRPr="00EC3C58" w:rsidRDefault="00DE1909" w:rsidP="002B5944">
            <w:pPr>
              <w:rPr>
                <w:rFonts w:cstheme="minorHAnsi"/>
                <w:sz w:val="20"/>
                <w:szCs w:val="20"/>
              </w:rPr>
            </w:pPr>
            <w:r w:rsidRPr="00EC3C58">
              <w:rPr>
                <w:rFonts w:cstheme="minorHAnsi"/>
                <w:b/>
                <w:sz w:val="20"/>
                <w:szCs w:val="20"/>
              </w:rPr>
              <w:t xml:space="preserve">Non-verbal </w:t>
            </w:r>
            <w:r w:rsidR="00FD035F" w:rsidRPr="00EC3C58">
              <w:rPr>
                <w:rFonts w:cstheme="minorHAnsi"/>
                <w:b/>
                <w:sz w:val="20"/>
                <w:szCs w:val="20"/>
              </w:rPr>
              <w:t>prom</w:t>
            </w:r>
            <w:r w:rsidR="009C1FB0" w:rsidRPr="00EC3C58">
              <w:rPr>
                <w:rFonts w:cstheme="minorHAnsi"/>
                <w:b/>
                <w:sz w:val="20"/>
                <w:szCs w:val="20"/>
              </w:rPr>
              <w:t>pt/cue</w:t>
            </w:r>
            <w:r w:rsidRPr="00EC3C58">
              <w:rPr>
                <w:rFonts w:cstheme="minorHAnsi"/>
                <w:sz w:val="20"/>
                <w:szCs w:val="20"/>
              </w:rPr>
              <w:t xml:space="preserve"> e.g. ‘the look’/physical prompt</w:t>
            </w:r>
          </w:p>
          <w:p w14:paraId="738E09A0" w14:textId="18E17631" w:rsidR="00DE1909" w:rsidRPr="00EC3C58" w:rsidRDefault="00DE1909" w:rsidP="00DE1909">
            <w:pPr>
              <w:rPr>
                <w:rFonts w:cstheme="minorHAnsi"/>
                <w:sz w:val="20"/>
                <w:szCs w:val="20"/>
              </w:rPr>
            </w:pPr>
            <w:r w:rsidRPr="00EC3C58">
              <w:rPr>
                <w:rFonts w:cstheme="minorHAnsi"/>
                <w:b/>
                <w:sz w:val="20"/>
                <w:szCs w:val="20"/>
              </w:rPr>
              <w:t>P</w:t>
            </w:r>
            <w:r w:rsidR="00E054F3" w:rsidRPr="00EC3C58">
              <w:rPr>
                <w:rFonts w:cstheme="minorHAnsi"/>
                <w:b/>
                <w:sz w:val="20"/>
                <w:szCs w:val="20"/>
              </w:rPr>
              <w:t>urposeful praise</w:t>
            </w:r>
            <w:r w:rsidR="00E054F3" w:rsidRPr="00EC3C58">
              <w:rPr>
                <w:rFonts w:cstheme="minorHAnsi"/>
                <w:sz w:val="20"/>
                <w:szCs w:val="20"/>
              </w:rPr>
              <w:t xml:space="preserve"> of</w:t>
            </w:r>
            <w:r w:rsidRPr="00EC3C58">
              <w:rPr>
                <w:rFonts w:cstheme="minorHAnsi"/>
                <w:sz w:val="20"/>
                <w:szCs w:val="20"/>
              </w:rPr>
              <w:t xml:space="preserve"> those demonstrating the positive behaviour and meeting expectations</w:t>
            </w:r>
          </w:p>
          <w:p w14:paraId="4AB53624" w14:textId="326D30F0" w:rsidR="00DE1909" w:rsidRPr="00EC3C58" w:rsidRDefault="00E054F3" w:rsidP="00DE1909">
            <w:pPr>
              <w:rPr>
                <w:rFonts w:cstheme="minorHAnsi"/>
                <w:sz w:val="20"/>
                <w:szCs w:val="20"/>
              </w:rPr>
            </w:pPr>
            <w:r w:rsidRPr="00EC3C58">
              <w:rPr>
                <w:rFonts w:cstheme="minorHAnsi"/>
                <w:b/>
                <w:sz w:val="20"/>
                <w:szCs w:val="20"/>
              </w:rPr>
              <w:t>Proximity</w:t>
            </w:r>
            <w:r w:rsidRPr="00EC3C58">
              <w:rPr>
                <w:rFonts w:cstheme="minorHAnsi"/>
                <w:sz w:val="20"/>
                <w:szCs w:val="20"/>
              </w:rPr>
              <w:t xml:space="preserve"> – closer to staff or away from a negative influence</w:t>
            </w:r>
            <w:r w:rsidR="002F1AB9" w:rsidRPr="00EC3C58">
              <w:rPr>
                <w:rFonts w:cstheme="minorHAnsi"/>
                <w:sz w:val="20"/>
                <w:szCs w:val="20"/>
              </w:rPr>
              <w:t xml:space="preserve"> (include proactive planning)</w:t>
            </w:r>
          </w:p>
          <w:p w14:paraId="60B13A79" w14:textId="064806B9" w:rsidR="00E054F3" w:rsidRPr="00EC3C58" w:rsidRDefault="00DE1909" w:rsidP="00E054F3">
            <w:pPr>
              <w:rPr>
                <w:rFonts w:cstheme="minorHAnsi"/>
                <w:sz w:val="20"/>
                <w:szCs w:val="20"/>
              </w:rPr>
            </w:pPr>
            <w:r w:rsidRPr="00EC3C58">
              <w:rPr>
                <w:rFonts w:cstheme="minorHAnsi"/>
                <w:b/>
                <w:sz w:val="20"/>
                <w:szCs w:val="20"/>
              </w:rPr>
              <w:t>Tactically ignoring</w:t>
            </w:r>
            <w:r w:rsidRPr="00EC3C58">
              <w:rPr>
                <w:rFonts w:cstheme="minorHAnsi"/>
                <w:sz w:val="20"/>
                <w:szCs w:val="20"/>
              </w:rPr>
              <w:t xml:space="preserve"> – notice but appear to ignore low level disruptions while reinforcing on task</w:t>
            </w:r>
            <w:r w:rsidR="00E054F3" w:rsidRPr="00EC3C58">
              <w:rPr>
                <w:rFonts w:cstheme="minorHAnsi"/>
                <w:sz w:val="20"/>
                <w:szCs w:val="20"/>
              </w:rPr>
              <w:t xml:space="preserve"> </w:t>
            </w:r>
            <w:r w:rsidRPr="00EC3C58">
              <w:rPr>
                <w:rFonts w:cstheme="minorHAnsi"/>
                <w:sz w:val="20"/>
                <w:szCs w:val="20"/>
              </w:rPr>
              <w:t xml:space="preserve">behaviour. </w:t>
            </w:r>
          </w:p>
          <w:p w14:paraId="1436A207" w14:textId="44345E53" w:rsidR="00E054F3" w:rsidRPr="00EC3C58" w:rsidRDefault="00E054F3" w:rsidP="00E054F3">
            <w:pPr>
              <w:rPr>
                <w:rFonts w:cstheme="minorHAnsi"/>
                <w:sz w:val="20"/>
                <w:szCs w:val="20"/>
              </w:rPr>
            </w:pPr>
            <w:r w:rsidRPr="00EC3C58">
              <w:rPr>
                <w:rFonts w:cstheme="minorHAnsi"/>
                <w:b/>
                <w:sz w:val="20"/>
                <w:szCs w:val="20"/>
              </w:rPr>
              <w:t>Distract and divert</w:t>
            </w:r>
            <w:r w:rsidRPr="00EC3C58">
              <w:rPr>
                <w:rFonts w:cstheme="minorHAnsi"/>
                <w:sz w:val="20"/>
                <w:szCs w:val="20"/>
              </w:rPr>
              <w:t xml:space="preserve"> – to break the cycle of low level behaviour and gives the </w:t>
            </w:r>
            <w:r w:rsidR="00A9204D" w:rsidRPr="00EC3C58">
              <w:rPr>
                <w:rFonts w:cstheme="minorHAnsi"/>
                <w:sz w:val="20"/>
                <w:szCs w:val="20"/>
              </w:rPr>
              <w:t>student</w:t>
            </w:r>
            <w:r w:rsidRPr="00EC3C58">
              <w:rPr>
                <w:rFonts w:cstheme="minorHAnsi"/>
                <w:sz w:val="20"/>
                <w:szCs w:val="20"/>
              </w:rPr>
              <w:t xml:space="preserve"> a chance to start again</w:t>
            </w:r>
          </w:p>
          <w:p w14:paraId="0BCA9B32" w14:textId="0A80C067" w:rsidR="00E054F3" w:rsidRPr="00EC3C58" w:rsidRDefault="00E054F3" w:rsidP="00E054F3">
            <w:pPr>
              <w:rPr>
                <w:rFonts w:cstheme="minorHAnsi"/>
                <w:sz w:val="20"/>
                <w:szCs w:val="20"/>
              </w:rPr>
            </w:pPr>
            <w:r w:rsidRPr="00EC3C58">
              <w:rPr>
                <w:rFonts w:cstheme="minorHAnsi"/>
                <w:sz w:val="20"/>
                <w:szCs w:val="20"/>
              </w:rPr>
              <w:t xml:space="preserve">Use </w:t>
            </w:r>
            <w:r w:rsidRPr="00EC3C58">
              <w:rPr>
                <w:rFonts w:cstheme="minorHAnsi"/>
                <w:b/>
                <w:sz w:val="20"/>
                <w:szCs w:val="20"/>
              </w:rPr>
              <w:t>‘When … then …’</w:t>
            </w:r>
            <w:r w:rsidRPr="00EC3C58">
              <w:rPr>
                <w:rFonts w:cstheme="minorHAnsi"/>
                <w:sz w:val="20"/>
                <w:szCs w:val="20"/>
              </w:rPr>
              <w:t xml:space="preserve"> requests</w:t>
            </w:r>
          </w:p>
          <w:p w14:paraId="0861DB7B" w14:textId="10E50D47" w:rsidR="00E054F3" w:rsidRPr="00EC3C58" w:rsidRDefault="00C21DD5" w:rsidP="00E054F3">
            <w:pPr>
              <w:rPr>
                <w:rFonts w:cstheme="minorHAnsi"/>
                <w:sz w:val="20"/>
                <w:szCs w:val="20"/>
              </w:rPr>
            </w:pPr>
            <w:r w:rsidRPr="00EC3C58">
              <w:rPr>
                <w:rFonts w:cstheme="minorHAnsi"/>
                <w:b/>
                <w:sz w:val="20"/>
                <w:szCs w:val="20"/>
              </w:rPr>
              <w:t>Redirect</w:t>
            </w:r>
            <w:r w:rsidRPr="00EC3C58">
              <w:rPr>
                <w:rFonts w:cstheme="minorHAnsi"/>
                <w:sz w:val="20"/>
                <w:szCs w:val="20"/>
              </w:rPr>
              <w:t xml:space="preserve"> the child by emphasising the behaviour you want to see</w:t>
            </w:r>
          </w:p>
          <w:p w14:paraId="3C27CB18" w14:textId="77777777" w:rsidR="00DE1909" w:rsidRDefault="00C21DD5" w:rsidP="00C21DD5">
            <w:pPr>
              <w:rPr>
                <w:rFonts w:cstheme="minorHAnsi"/>
                <w:sz w:val="20"/>
                <w:szCs w:val="20"/>
              </w:rPr>
            </w:pPr>
            <w:r w:rsidRPr="00EC3C58">
              <w:rPr>
                <w:rFonts w:cstheme="minorHAnsi"/>
                <w:b/>
                <w:sz w:val="20"/>
                <w:szCs w:val="20"/>
              </w:rPr>
              <w:t>Calm, clear and assertive</w:t>
            </w:r>
            <w:r w:rsidRPr="00EC3C58">
              <w:rPr>
                <w:rFonts w:cstheme="minorHAnsi"/>
                <w:sz w:val="20"/>
                <w:szCs w:val="20"/>
              </w:rPr>
              <w:t xml:space="preserve"> language and tone – give an instruction and then say ‘thank you’ reinforcing the expectation of compliance</w:t>
            </w:r>
          </w:p>
          <w:p w14:paraId="5EDB47AE" w14:textId="035E6E40" w:rsidR="006F6FA4" w:rsidRPr="006F6FA4" w:rsidRDefault="006F6FA4" w:rsidP="00C21DD5">
            <w:pPr>
              <w:rPr>
                <w:rFonts w:cstheme="minorHAnsi"/>
                <w:sz w:val="20"/>
                <w:szCs w:val="20"/>
              </w:rPr>
            </w:pPr>
            <w:r>
              <w:rPr>
                <w:rFonts w:cstheme="minorHAnsi"/>
                <w:b/>
                <w:bCs/>
                <w:sz w:val="20"/>
                <w:szCs w:val="20"/>
              </w:rPr>
              <w:t>Directed/Self-Directed time out.</w:t>
            </w:r>
          </w:p>
          <w:p w14:paraId="656E4567" w14:textId="77777777" w:rsidR="00F661EA" w:rsidRPr="00EC3C58" w:rsidRDefault="00F661EA" w:rsidP="00C21DD5">
            <w:pPr>
              <w:rPr>
                <w:rFonts w:cstheme="minorHAnsi"/>
                <w:sz w:val="20"/>
                <w:szCs w:val="20"/>
              </w:rPr>
            </w:pPr>
          </w:p>
          <w:p w14:paraId="31A0E627" w14:textId="77777777" w:rsidR="00F661EA" w:rsidRPr="00EC3C58" w:rsidRDefault="00F661EA" w:rsidP="00C21DD5">
            <w:pPr>
              <w:rPr>
                <w:rFonts w:cstheme="minorHAnsi"/>
                <w:sz w:val="20"/>
                <w:szCs w:val="20"/>
              </w:rPr>
            </w:pPr>
          </w:p>
          <w:p w14:paraId="174C843D" w14:textId="7AD50F60" w:rsidR="003D0620" w:rsidRPr="00EC3C58" w:rsidRDefault="003D0620" w:rsidP="00C21DD5">
            <w:pPr>
              <w:rPr>
                <w:rFonts w:cstheme="minorHAnsi"/>
                <w:sz w:val="20"/>
                <w:szCs w:val="20"/>
              </w:rPr>
            </w:pPr>
          </w:p>
        </w:tc>
      </w:tr>
      <w:tr w:rsidR="00DE1909" w:rsidRPr="00EC3C58" w14:paraId="30CF6DE8" w14:textId="77777777" w:rsidTr="00652B55">
        <w:trPr>
          <w:trHeight w:val="4245"/>
        </w:trPr>
        <w:tc>
          <w:tcPr>
            <w:tcW w:w="3046" w:type="dxa"/>
          </w:tcPr>
          <w:p w14:paraId="56BBE4E5" w14:textId="77777777" w:rsidR="00DE1909" w:rsidRPr="00EC3C58" w:rsidRDefault="00C21DD5" w:rsidP="002B5944">
            <w:pPr>
              <w:rPr>
                <w:rFonts w:cstheme="minorHAnsi"/>
                <w:sz w:val="20"/>
                <w:szCs w:val="20"/>
              </w:rPr>
            </w:pPr>
            <w:r w:rsidRPr="00EC3C58">
              <w:rPr>
                <w:rFonts w:cstheme="minorHAnsi"/>
                <w:sz w:val="20"/>
                <w:szCs w:val="20"/>
              </w:rPr>
              <w:lastRenderedPageBreak/>
              <w:t>Tier 2:</w:t>
            </w:r>
          </w:p>
          <w:p w14:paraId="48CB67FE" w14:textId="7F34634A" w:rsidR="00C21DD5" w:rsidRPr="00EC3C58" w:rsidRDefault="00C21DD5" w:rsidP="00C21DD5">
            <w:pPr>
              <w:rPr>
                <w:rFonts w:cstheme="minorHAnsi"/>
                <w:sz w:val="20"/>
                <w:szCs w:val="20"/>
              </w:rPr>
            </w:pPr>
            <w:r w:rsidRPr="00EC3C58">
              <w:rPr>
                <w:rFonts w:cstheme="minorHAnsi"/>
                <w:sz w:val="20"/>
                <w:szCs w:val="20"/>
              </w:rPr>
              <w:t xml:space="preserve">Persistence of </w:t>
            </w:r>
            <w:r w:rsidR="000F70AE" w:rsidRPr="00EC3C58">
              <w:rPr>
                <w:rFonts w:cstheme="minorHAnsi"/>
                <w:sz w:val="20"/>
                <w:szCs w:val="20"/>
              </w:rPr>
              <w:t>Tier</w:t>
            </w:r>
            <w:r w:rsidRPr="00EC3C58">
              <w:rPr>
                <w:rFonts w:cstheme="minorHAnsi"/>
                <w:sz w:val="20"/>
                <w:szCs w:val="20"/>
              </w:rPr>
              <w:t xml:space="preserve"> 1 behaviours and</w:t>
            </w:r>
            <w:r w:rsidR="00962883" w:rsidRPr="00EC3C58">
              <w:rPr>
                <w:rFonts w:cstheme="minorHAnsi"/>
                <w:sz w:val="20"/>
                <w:szCs w:val="20"/>
              </w:rPr>
              <w:t>:</w:t>
            </w:r>
          </w:p>
          <w:p w14:paraId="17D20B64" w14:textId="565804CA" w:rsidR="000F70AE" w:rsidRPr="00EC3C58" w:rsidRDefault="000F70AE" w:rsidP="001B0ED7">
            <w:pPr>
              <w:pStyle w:val="ListParagraph"/>
              <w:numPr>
                <w:ilvl w:val="0"/>
                <w:numId w:val="5"/>
              </w:numPr>
              <w:rPr>
                <w:rFonts w:cstheme="minorHAnsi"/>
                <w:sz w:val="20"/>
                <w:szCs w:val="20"/>
              </w:rPr>
            </w:pPr>
            <w:r w:rsidRPr="00EC3C58">
              <w:rPr>
                <w:rFonts w:cstheme="minorHAnsi"/>
                <w:sz w:val="20"/>
                <w:szCs w:val="20"/>
              </w:rPr>
              <w:t>intentionally damaging work or equipment</w:t>
            </w:r>
          </w:p>
          <w:p w14:paraId="09BC952C" w14:textId="10DEEB4B" w:rsidR="000F70AE" w:rsidRPr="00EC3C58" w:rsidRDefault="000F70AE" w:rsidP="001B0ED7">
            <w:pPr>
              <w:pStyle w:val="ListParagraph"/>
              <w:numPr>
                <w:ilvl w:val="0"/>
                <w:numId w:val="5"/>
              </w:numPr>
              <w:rPr>
                <w:rFonts w:cstheme="minorHAnsi"/>
                <w:sz w:val="20"/>
                <w:szCs w:val="20"/>
              </w:rPr>
            </w:pPr>
            <w:r w:rsidRPr="00EC3C58">
              <w:rPr>
                <w:rFonts w:cstheme="minorHAnsi"/>
                <w:sz w:val="20"/>
                <w:szCs w:val="20"/>
              </w:rPr>
              <w:t>misuse of provision property or resources</w:t>
            </w:r>
          </w:p>
          <w:p w14:paraId="52F5605B" w14:textId="3D2B7660" w:rsidR="000F70AE" w:rsidRPr="00EC3C58" w:rsidRDefault="000F70AE" w:rsidP="001B0ED7">
            <w:pPr>
              <w:pStyle w:val="ListParagraph"/>
              <w:numPr>
                <w:ilvl w:val="0"/>
                <w:numId w:val="5"/>
              </w:numPr>
              <w:rPr>
                <w:rFonts w:cstheme="minorHAnsi"/>
                <w:sz w:val="20"/>
                <w:szCs w:val="20"/>
              </w:rPr>
            </w:pPr>
            <w:r w:rsidRPr="00EC3C58">
              <w:rPr>
                <w:rFonts w:cstheme="minorHAnsi"/>
                <w:sz w:val="20"/>
                <w:szCs w:val="20"/>
              </w:rPr>
              <w:t>inappropriate language</w:t>
            </w:r>
          </w:p>
          <w:p w14:paraId="29C342CF" w14:textId="21D41FBA" w:rsidR="000F70AE" w:rsidRPr="00EC3C58" w:rsidRDefault="000F70AE" w:rsidP="001B0ED7">
            <w:pPr>
              <w:pStyle w:val="ListParagraph"/>
              <w:numPr>
                <w:ilvl w:val="0"/>
                <w:numId w:val="5"/>
              </w:numPr>
              <w:rPr>
                <w:rFonts w:cstheme="minorHAnsi"/>
                <w:sz w:val="20"/>
                <w:szCs w:val="20"/>
              </w:rPr>
            </w:pPr>
            <w:r w:rsidRPr="00EC3C58">
              <w:rPr>
                <w:rFonts w:cstheme="minorHAnsi"/>
                <w:sz w:val="20"/>
                <w:szCs w:val="20"/>
              </w:rPr>
              <w:t>defiance and rudeness</w:t>
            </w:r>
          </w:p>
          <w:p w14:paraId="61D1E076" w14:textId="356D99F2" w:rsidR="000F70AE" w:rsidRPr="00EC3C58" w:rsidRDefault="000F70AE" w:rsidP="001B0ED7">
            <w:pPr>
              <w:pStyle w:val="ListParagraph"/>
              <w:numPr>
                <w:ilvl w:val="0"/>
                <w:numId w:val="5"/>
              </w:numPr>
              <w:rPr>
                <w:rFonts w:cstheme="minorHAnsi"/>
                <w:sz w:val="20"/>
                <w:szCs w:val="20"/>
              </w:rPr>
            </w:pPr>
            <w:r w:rsidRPr="00EC3C58">
              <w:rPr>
                <w:rFonts w:cstheme="minorHAnsi"/>
                <w:sz w:val="20"/>
                <w:szCs w:val="20"/>
              </w:rPr>
              <w:t xml:space="preserve">lying or refusing to cooperate </w:t>
            </w:r>
          </w:p>
          <w:p w14:paraId="743271C1" w14:textId="1A3BF2A6" w:rsidR="00C21DD5" w:rsidRPr="00EC3C58" w:rsidRDefault="000F70AE" w:rsidP="001B0ED7">
            <w:pPr>
              <w:pStyle w:val="ListParagraph"/>
              <w:numPr>
                <w:ilvl w:val="0"/>
                <w:numId w:val="5"/>
              </w:numPr>
              <w:rPr>
                <w:rFonts w:cstheme="minorHAnsi"/>
                <w:sz w:val="20"/>
                <w:szCs w:val="20"/>
              </w:rPr>
            </w:pPr>
            <w:r w:rsidRPr="00EC3C58">
              <w:rPr>
                <w:rFonts w:cstheme="minorHAnsi"/>
                <w:sz w:val="20"/>
                <w:szCs w:val="20"/>
              </w:rPr>
              <w:t>leaving a session or supervised area without permission</w:t>
            </w:r>
          </w:p>
          <w:p w14:paraId="284B096D" w14:textId="61B55471" w:rsidR="00AF2CB8" w:rsidRPr="00EC3C58" w:rsidRDefault="00AF2CB8" w:rsidP="001B0ED7">
            <w:pPr>
              <w:pStyle w:val="ListParagraph"/>
              <w:numPr>
                <w:ilvl w:val="0"/>
                <w:numId w:val="5"/>
              </w:numPr>
              <w:rPr>
                <w:rFonts w:cstheme="minorHAnsi"/>
                <w:sz w:val="20"/>
                <w:szCs w:val="20"/>
              </w:rPr>
            </w:pPr>
            <w:r w:rsidRPr="00EC3C58">
              <w:rPr>
                <w:rFonts w:cstheme="minorHAnsi"/>
                <w:sz w:val="20"/>
                <w:szCs w:val="20"/>
              </w:rPr>
              <w:t>persistent defiance</w:t>
            </w:r>
          </w:p>
          <w:p w14:paraId="08D87B89" w14:textId="0EFECB8D" w:rsidR="00652B55" w:rsidRPr="00EC3C58" w:rsidRDefault="00652B55" w:rsidP="00652B55">
            <w:pPr>
              <w:rPr>
                <w:rFonts w:cstheme="minorHAnsi"/>
                <w:sz w:val="20"/>
                <w:szCs w:val="20"/>
              </w:rPr>
            </w:pPr>
          </w:p>
          <w:p w14:paraId="5FD38C21" w14:textId="51B3B8C3" w:rsidR="00652B55" w:rsidRPr="00EC3C58" w:rsidRDefault="00652B55" w:rsidP="00652B55">
            <w:pPr>
              <w:rPr>
                <w:rFonts w:cstheme="minorHAnsi"/>
                <w:sz w:val="20"/>
                <w:szCs w:val="20"/>
              </w:rPr>
            </w:pPr>
          </w:p>
          <w:p w14:paraId="76C3E475" w14:textId="77777777" w:rsidR="00652B55" w:rsidRPr="00EC3C58" w:rsidRDefault="00652B55" w:rsidP="00652B55">
            <w:pPr>
              <w:rPr>
                <w:rFonts w:cstheme="minorHAnsi"/>
                <w:sz w:val="20"/>
                <w:szCs w:val="20"/>
              </w:rPr>
            </w:pPr>
          </w:p>
          <w:p w14:paraId="3049793F" w14:textId="1DA8EA55" w:rsidR="00F921E5" w:rsidRPr="00EC3C58" w:rsidRDefault="00F921E5" w:rsidP="00160FA7">
            <w:pPr>
              <w:rPr>
                <w:rFonts w:cstheme="minorHAnsi"/>
                <w:sz w:val="20"/>
                <w:szCs w:val="20"/>
              </w:rPr>
            </w:pPr>
          </w:p>
        </w:tc>
        <w:tc>
          <w:tcPr>
            <w:tcW w:w="6680" w:type="dxa"/>
          </w:tcPr>
          <w:p w14:paraId="662E09C6" w14:textId="3B9F2066" w:rsidR="00DE1909" w:rsidRPr="00EC3C58" w:rsidRDefault="0047121F" w:rsidP="002B5944">
            <w:pPr>
              <w:rPr>
                <w:rFonts w:cstheme="minorHAnsi"/>
                <w:b/>
                <w:bCs/>
                <w:sz w:val="20"/>
                <w:szCs w:val="20"/>
                <w:u w:val="single"/>
              </w:rPr>
            </w:pPr>
            <w:r w:rsidRPr="00EC3C58">
              <w:rPr>
                <w:rFonts w:cstheme="minorHAnsi"/>
                <w:b/>
                <w:bCs/>
                <w:sz w:val="20"/>
                <w:szCs w:val="20"/>
                <w:u w:val="single"/>
              </w:rPr>
              <w:t>Restorative Strategies</w:t>
            </w:r>
          </w:p>
          <w:p w14:paraId="1A19E758" w14:textId="77777777" w:rsidR="0070436C" w:rsidRPr="00EC3C58" w:rsidRDefault="0070436C" w:rsidP="002B5944">
            <w:pPr>
              <w:rPr>
                <w:rFonts w:cstheme="minorHAnsi"/>
                <w:b/>
                <w:bCs/>
                <w:sz w:val="20"/>
                <w:szCs w:val="20"/>
                <w:u w:val="single"/>
              </w:rPr>
            </w:pPr>
          </w:p>
          <w:p w14:paraId="31BE3116" w14:textId="78F35B45" w:rsidR="0038648D" w:rsidRPr="00EC3C58" w:rsidRDefault="0038648D" w:rsidP="0038648D">
            <w:pPr>
              <w:rPr>
                <w:rFonts w:cstheme="minorHAnsi"/>
                <w:sz w:val="20"/>
                <w:szCs w:val="20"/>
              </w:rPr>
            </w:pPr>
            <w:r w:rsidRPr="00EC3C58">
              <w:rPr>
                <w:rFonts w:cstheme="minorHAnsi"/>
                <w:b/>
                <w:sz w:val="20"/>
                <w:szCs w:val="20"/>
              </w:rPr>
              <w:t>Reposition within the class</w:t>
            </w:r>
            <w:r w:rsidRPr="00EC3C58">
              <w:rPr>
                <w:rFonts w:cstheme="minorHAnsi"/>
                <w:sz w:val="20"/>
                <w:szCs w:val="20"/>
              </w:rPr>
              <w:t xml:space="preserve"> or move to a designated ‘work station’/area that is in the class as an </w:t>
            </w:r>
          </w:p>
          <w:p w14:paraId="70A8EC35" w14:textId="77777777" w:rsidR="0038648D" w:rsidRPr="00EC3C58" w:rsidRDefault="0038648D" w:rsidP="0038648D">
            <w:pPr>
              <w:rPr>
                <w:rFonts w:cstheme="minorHAnsi"/>
                <w:sz w:val="20"/>
                <w:szCs w:val="20"/>
              </w:rPr>
            </w:pPr>
            <w:r w:rsidRPr="00EC3C58">
              <w:rPr>
                <w:rFonts w:cstheme="minorHAnsi"/>
                <w:sz w:val="20"/>
                <w:szCs w:val="20"/>
              </w:rPr>
              <w:t>informal form of time out to take a break/break the cycle of spiralling negative behaviour.</w:t>
            </w:r>
          </w:p>
          <w:p w14:paraId="06EB9CB0" w14:textId="77777777" w:rsidR="0038648D" w:rsidRPr="00EC3C58" w:rsidRDefault="0038648D" w:rsidP="0038648D">
            <w:pPr>
              <w:rPr>
                <w:rFonts w:cstheme="minorHAnsi"/>
                <w:sz w:val="20"/>
                <w:szCs w:val="20"/>
              </w:rPr>
            </w:pPr>
            <w:r w:rsidRPr="00EC3C58">
              <w:rPr>
                <w:rFonts w:cstheme="minorHAnsi"/>
                <w:b/>
                <w:sz w:val="20"/>
                <w:szCs w:val="20"/>
              </w:rPr>
              <w:t>1:1 discussion</w:t>
            </w:r>
            <w:r w:rsidRPr="00EC3C58">
              <w:rPr>
                <w:rFonts w:cstheme="minorHAnsi"/>
                <w:sz w:val="20"/>
                <w:szCs w:val="20"/>
              </w:rPr>
              <w:t xml:space="preserve"> with the student who is offered </w:t>
            </w:r>
            <w:r w:rsidRPr="00EC3C58">
              <w:rPr>
                <w:rFonts w:cstheme="minorHAnsi"/>
                <w:b/>
                <w:sz w:val="20"/>
                <w:szCs w:val="20"/>
              </w:rPr>
              <w:t>choice</w:t>
            </w:r>
            <w:r w:rsidRPr="00EC3C58">
              <w:rPr>
                <w:rFonts w:cstheme="minorHAnsi"/>
                <w:sz w:val="20"/>
                <w:szCs w:val="20"/>
              </w:rPr>
              <w:t xml:space="preserve"> and a clear explanation of the positive/negative consequences of each choice. Students should be given ‘take-up time’ to make a choice.</w:t>
            </w:r>
          </w:p>
          <w:p w14:paraId="436AD619" w14:textId="77777777" w:rsidR="0038648D" w:rsidRPr="00EC3C58" w:rsidRDefault="0038648D" w:rsidP="0038648D">
            <w:pPr>
              <w:rPr>
                <w:rFonts w:cstheme="minorHAnsi"/>
                <w:sz w:val="20"/>
                <w:szCs w:val="20"/>
              </w:rPr>
            </w:pPr>
            <w:r w:rsidRPr="00EC3C58">
              <w:rPr>
                <w:rFonts w:cstheme="minorHAnsi"/>
                <w:b/>
                <w:sz w:val="20"/>
                <w:szCs w:val="20"/>
              </w:rPr>
              <w:t>Distract and divert</w:t>
            </w:r>
            <w:r w:rsidRPr="00EC3C58">
              <w:rPr>
                <w:rFonts w:cstheme="minorHAnsi"/>
                <w:sz w:val="20"/>
                <w:szCs w:val="20"/>
              </w:rPr>
              <w:t xml:space="preserve"> – given legitimate responsibility e.g. a job (for 5/10 minutes) to break the escalation of negative behaviour so that when they return to class they can start again.</w:t>
            </w:r>
          </w:p>
          <w:p w14:paraId="09CCFBF1" w14:textId="2437BF33" w:rsidR="0038648D" w:rsidRPr="00EC3C58" w:rsidRDefault="00DA4371" w:rsidP="0038648D">
            <w:pPr>
              <w:rPr>
                <w:rFonts w:cstheme="minorHAnsi"/>
                <w:sz w:val="20"/>
                <w:szCs w:val="20"/>
              </w:rPr>
            </w:pPr>
            <w:r w:rsidRPr="00EC3C58">
              <w:rPr>
                <w:rFonts w:cstheme="minorHAnsi"/>
                <w:b/>
                <w:bCs/>
                <w:sz w:val="20"/>
                <w:szCs w:val="20"/>
              </w:rPr>
              <w:t>Reset Time f</w:t>
            </w:r>
            <w:r w:rsidR="0038648D" w:rsidRPr="00EC3C58">
              <w:rPr>
                <w:rFonts w:cstheme="minorHAnsi"/>
                <w:b/>
                <w:bCs/>
                <w:sz w:val="20"/>
                <w:szCs w:val="20"/>
              </w:rPr>
              <w:t>or</w:t>
            </w:r>
            <w:r w:rsidR="0038648D" w:rsidRPr="00EC3C58">
              <w:rPr>
                <w:rFonts w:cstheme="minorHAnsi"/>
                <w:sz w:val="20"/>
                <w:szCs w:val="20"/>
              </w:rPr>
              <w:t xml:space="preserve"> an agreed period</w:t>
            </w:r>
          </w:p>
          <w:p w14:paraId="5189DB9D" w14:textId="212DF31D" w:rsidR="00D327EB" w:rsidRDefault="00C51C25" w:rsidP="0038648D">
            <w:pPr>
              <w:rPr>
                <w:rFonts w:cstheme="minorHAnsi"/>
                <w:sz w:val="20"/>
                <w:szCs w:val="20"/>
              </w:rPr>
            </w:pPr>
            <w:r w:rsidRPr="00EC3C58">
              <w:rPr>
                <w:rFonts w:cstheme="minorHAnsi"/>
                <w:b/>
                <w:bCs/>
                <w:sz w:val="20"/>
                <w:szCs w:val="20"/>
              </w:rPr>
              <w:t>Res</w:t>
            </w:r>
            <w:r w:rsidR="00990A94" w:rsidRPr="00EC3C58">
              <w:rPr>
                <w:rFonts w:cstheme="minorHAnsi"/>
                <w:b/>
                <w:bCs/>
                <w:sz w:val="20"/>
                <w:szCs w:val="20"/>
              </w:rPr>
              <w:t>torative/Ref</w:t>
            </w:r>
            <w:r w:rsidR="00A4374C" w:rsidRPr="00EC3C58">
              <w:rPr>
                <w:rFonts w:cstheme="minorHAnsi"/>
                <w:b/>
                <w:bCs/>
                <w:sz w:val="20"/>
                <w:szCs w:val="20"/>
              </w:rPr>
              <w:t>l</w:t>
            </w:r>
            <w:r w:rsidR="00990A94" w:rsidRPr="00EC3C58">
              <w:rPr>
                <w:rFonts w:cstheme="minorHAnsi"/>
                <w:b/>
                <w:bCs/>
                <w:sz w:val="20"/>
                <w:szCs w:val="20"/>
              </w:rPr>
              <w:t>ective space</w:t>
            </w:r>
            <w:r w:rsidR="004542B5" w:rsidRPr="00EC3C58">
              <w:rPr>
                <w:rFonts w:cstheme="minorHAnsi"/>
                <w:b/>
                <w:bCs/>
                <w:sz w:val="20"/>
                <w:szCs w:val="20"/>
              </w:rPr>
              <w:t xml:space="preserve"> </w:t>
            </w:r>
            <w:r w:rsidR="00AF6F2F" w:rsidRPr="00EC3C58">
              <w:rPr>
                <w:rFonts w:cstheme="minorHAnsi"/>
                <w:sz w:val="20"/>
                <w:szCs w:val="20"/>
              </w:rPr>
              <w:t>utilised.</w:t>
            </w:r>
          </w:p>
          <w:p w14:paraId="1A3D4600" w14:textId="77777777" w:rsidR="00895CA1" w:rsidRDefault="00895CA1" w:rsidP="0038648D">
            <w:pPr>
              <w:rPr>
                <w:rFonts w:cstheme="minorHAnsi"/>
                <w:sz w:val="20"/>
                <w:szCs w:val="20"/>
              </w:rPr>
            </w:pPr>
          </w:p>
          <w:p w14:paraId="3CDBBED9" w14:textId="77777777" w:rsidR="00895CA1" w:rsidRPr="00EC3C58" w:rsidRDefault="00895CA1" w:rsidP="00895CA1">
            <w:pPr>
              <w:rPr>
                <w:rFonts w:cstheme="minorHAnsi"/>
                <w:sz w:val="20"/>
                <w:szCs w:val="20"/>
              </w:rPr>
            </w:pPr>
            <w:r w:rsidRPr="00EC3C58">
              <w:rPr>
                <w:rFonts w:cstheme="minorHAnsi"/>
                <w:sz w:val="20"/>
                <w:szCs w:val="20"/>
              </w:rPr>
              <w:t>Initial response:</w:t>
            </w:r>
          </w:p>
          <w:p w14:paraId="55356AF7" w14:textId="77777777" w:rsidR="00895CA1" w:rsidRPr="00EC3C58" w:rsidRDefault="00895CA1" w:rsidP="00895CA1">
            <w:pPr>
              <w:pStyle w:val="ListParagraph"/>
              <w:numPr>
                <w:ilvl w:val="0"/>
                <w:numId w:val="7"/>
              </w:numPr>
              <w:rPr>
                <w:rFonts w:cstheme="minorHAnsi"/>
                <w:sz w:val="20"/>
                <w:szCs w:val="20"/>
              </w:rPr>
            </w:pPr>
            <w:r w:rsidRPr="00EC3C58">
              <w:rPr>
                <w:rFonts w:cstheme="minorHAnsi"/>
                <w:sz w:val="20"/>
                <w:szCs w:val="20"/>
              </w:rPr>
              <w:t>Time spent in exit room</w:t>
            </w:r>
          </w:p>
          <w:p w14:paraId="7D55614A" w14:textId="77777777" w:rsidR="00895CA1" w:rsidRPr="00EC3C58" w:rsidRDefault="00895CA1" w:rsidP="00895CA1">
            <w:pPr>
              <w:pStyle w:val="ListParagraph"/>
              <w:numPr>
                <w:ilvl w:val="0"/>
                <w:numId w:val="7"/>
              </w:numPr>
              <w:rPr>
                <w:rFonts w:cstheme="minorHAnsi"/>
                <w:sz w:val="20"/>
                <w:szCs w:val="20"/>
              </w:rPr>
            </w:pPr>
            <w:r w:rsidRPr="00EC3C58">
              <w:rPr>
                <w:rFonts w:cstheme="minorHAnsi"/>
                <w:sz w:val="20"/>
                <w:szCs w:val="20"/>
              </w:rPr>
              <w:t>Parents contacted to be notified of incident/s</w:t>
            </w:r>
          </w:p>
          <w:p w14:paraId="4F8252BC" w14:textId="77777777" w:rsidR="00895CA1" w:rsidRPr="00EC3C58" w:rsidRDefault="00895CA1" w:rsidP="00895CA1">
            <w:pPr>
              <w:pStyle w:val="ListParagraph"/>
              <w:numPr>
                <w:ilvl w:val="0"/>
                <w:numId w:val="7"/>
              </w:numPr>
              <w:rPr>
                <w:rFonts w:cstheme="minorHAnsi"/>
                <w:sz w:val="20"/>
                <w:szCs w:val="20"/>
              </w:rPr>
            </w:pPr>
            <w:r w:rsidRPr="00EC3C58">
              <w:rPr>
                <w:rFonts w:cstheme="minorHAnsi"/>
                <w:sz w:val="20"/>
                <w:szCs w:val="20"/>
              </w:rPr>
              <w:t>Written record of incident/s to be logged (CPOMS)</w:t>
            </w:r>
          </w:p>
          <w:p w14:paraId="55ACE411" w14:textId="77777777" w:rsidR="00895CA1" w:rsidRPr="00EC3C58" w:rsidRDefault="00895CA1" w:rsidP="00895CA1">
            <w:pPr>
              <w:pStyle w:val="ListParagraph"/>
              <w:numPr>
                <w:ilvl w:val="0"/>
                <w:numId w:val="7"/>
              </w:numPr>
              <w:rPr>
                <w:rFonts w:cstheme="minorHAnsi"/>
                <w:sz w:val="20"/>
                <w:szCs w:val="20"/>
              </w:rPr>
            </w:pPr>
            <w:r w:rsidRPr="00EC3C58">
              <w:rPr>
                <w:rFonts w:cstheme="minorHAnsi"/>
                <w:sz w:val="20"/>
                <w:szCs w:val="20"/>
              </w:rPr>
              <w:t>Reflection time and discussion around the RESPECT values to work towards a restorative and positive outcome</w:t>
            </w:r>
          </w:p>
          <w:p w14:paraId="64B63DFC" w14:textId="77777777" w:rsidR="00895CA1" w:rsidRPr="00EC3C58" w:rsidRDefault="00895CA1" w:rsidP="00895CA1">
            <w:pPr>
              <w:pStyle w:val="ListParagraph"/>
              <w:rPr>
                <w:rFonts w:cstheme="minorHAnsi"/>
                <w:sz w:val="20"/>
                <w:szCs w:val="20"/>
              </w:rPr>
            </w:pPr>
          </w:p>
          <w:p w14:paraId="3E74D645" w14:textId="77777777" w:rsidR="00895CA1" w:rsidRPr="00EC3C58" w:rsidRDefault="00895CA1" w:rsidP="00895CA1">
            <w:pPr>
              <w:rPr>
                <w:rFonts w:cstheme="minorHAnsi"/>
                <w:sz w:val="20"/>
                <w:szCs w:val="20"/>
              </w:rPr>
            </w:pPr>
            <w:r w:rsidRPr="00EC3C58">
              <w:rPr>
                <w:rFonts w:cstheme="minorHAnsi"/>
                <w:sz w:val="20"/>
                <w:szCs w:val="20"/>
              </w:rPr>
              <w:t>Response to multiple/continuous incidents:</w:t>
            </w:r>
          </w:p>
          <w:p w14:paraId="234CFA39" w14:textId="77777777" w:rsidR="00895CA1" w:rsidRPr="00EC3C58" w:rsidRDefault="00895CA1" w:rsidP="00895CA1">
            <w:pPr>
              <w:pStyle w:val="ListParagraph"/>
              <w:numPr>
                <w:ilvl w:val="0"/>
                <w:numId w:val="8"/>
              </w:numPr>
              <w:rPr>
                <w:rFonts w:cstheme="minorHAnsi"/>
                <w:sz w:val="20"/>
                <w:szCs w:val="20"/>
              </w:rPr>
            </w:pPr>
            <w:r w:rsidRPr="00EC3C58">
              <w:rPr>
                <w:rFonts w:cstheme="minorHAnsi"/>
                <w:sz w:val="20"/>
                <w:szCs w:val="20"/>
              </w:rPr>
              <w:t>Parental meeting</w:t>
            </w:r>
          </w:p>
          <w:p w14:paraId="5B28186C" w14:textId="77777777" w:rsidR="00895CA1" w:rsidRPr="00EC3C58" w:rsidRDefault="00895CA1" w:rsidP="00895CA1">
            <w:pPr>
              <w:pStyle w:val="ListParagraph"/>
              <w:numPr>
                <w:ilvl w:val="0"/>
                <w:numId w:val="8"/>
              </w:numPr>
              <w:rPr>
                <w:rFonts w:cstheme="minorHAnsi"/>
                <w:sz w:val="20"/>
                <w:szCs w:val="20"/>
              </w:rPr>
            </w:pPr>
            <w:r w:rsidRPr="00EC3C58">
              <w:rPr>
                <w:rFonts w:cstheme="minorHAnsi"/>
                <w:sz w:val="20"/>
                <w:szCs w:val="20"/>
              </w:rPr>
              <w:t>Individual behaviour plan implemented with specific targets</w:t>
            </w:r>
          </w:p>
          <w:p w14:paraId="6EF2728F" w14:textId="77777777" w:rsidR="00895CA1" w:rsidRDefault="00895CA1" w:rsidP="00895CA1">
            <w:pPr>
              <w:pStyle w:val="ListParagraph"/>
              <w:numPr>
                <w:ilvl w:val="0"/>
                <w:numId w:val="8"/>
              </w:numPr>
              <w:rPr>
                <w:rFonts w:cstheme="minorHAnsi"/>
                <w:sz w:val="20"/>
                <w:szCs w:val="20"/>
              </w:rPr>
            </w:pPr>
            <w:r w:rsidRPr="00EC3C58">
              <w:rPr>
                <w:rFonts w:cstheme="minorHAnsi"/>
                <w:sz w:val="20"/>
                <w:szCs w:val="20"/>
              </w:rPr>
              <w:t xml:space="preserve">Alternative arrangements made for working e.g. change of group </w:t>
            </w:r>
          </w:p>
          <w:p w14:paraId="66148914" w14:textId="2A3C8621" w:rsidR="00895CA1" w:rsidRPr="00895CA1" w:rsidRDefault="00895CA1" w:rsidP="00895CA1">
            <w:pPr>
              <w:pStyle w:val="ListParagraph"/>
              <w:numPr>
                <w:ilvl w:val="0"/>
                <w:numId w:val="8"/>
              </w:numPr>
              <w:rPr>
                <w:rFonts w:cstheme="minorHAnsi"/>
                <w:sz w:val="20"/>
                <w:szCs w:val="20"/>
              </w:rPr>
            </w:pPr>
            <w:r w:rsidRPr="00895CA1">
              <w:rPr>
                <w:rFonts w:cstheme="minorHAnsi"/>
                <w:sz w:val="20"/>
                <w:szCs w:val="20"/>
              </w:rPr>
              <w:t>Risk assessment</w:t>
            </w:r>
          </w:p>
          <w:p w14:paraId="07F2F400" w14:textId="77777777" w:rsidR="0093481B" w:rsidRPr="00EC3C58" w:rsidRDefault="0093481B" w:rsidP="0038648D">
            <w:pPr>
              <w:rPr>
                <w:rFonts w:cstheme="minorHAnsi"/>
                <w:sz w:val="20"/>
                <w:szCs w:val="20"/>
              </w:rPr>
            </w:pPr>
          </w:p>
          <w:p w14:paraId="63AC928C" w14:textId="01819713" w:rsidR="0093481B" w:rsidRPr="00EC3C58" w:rsidRDefault="0093481B" w:rsidP="0093481B">
            <w:pPr>
              <w:rPr>
                <w:rFonts w:cstheme="minorHAnsi"/>
                <w:sz w:val="20"/>
                <w:szCs w:val="20"/>
              </w:rPr>
            </w:pPr>
            <w:r w:rsidRPr="00EC3C58">
              <w:rPr>
                <w:rFonts w:cstheme="minorHAnsi"/>
                <w:sz w:val="20"/>
                <w:szCs w:val="20"/>
              </w:rPr>
              <w:t xml:space="preserve">If deemed necessary and appropriate </w:t>
            </w:r>
            <w:r w:rsidR="0090200A">
              <w:rPr>
                <w:rFonts w:cstheme="minorHAnsi"/>
                <w:sz w:val="20"/>
                <w:szCs w:val="20"/>
              </w:rPr>
              <w:t>undesirable behaviours should be lo</w:t>
            </w:r>
            <w:r w:rsidR="004B4665">
              <w:rPr>
                <w:rFonts w:cstheme="minorHAnsi"/>
                <w:sz w:val="20"/>
                <w:szCs w:val="20"/>
              </w:rPr>
              <w:t>gged on CPOMs. This can be used to initiate a</w:t>
            </w:r>
            <w:r w:rsidRPr="00EC3C58">
              <w:rPr>
                <w:rFonts w:cstheme="minorHAnsi"/>
                <w:sz w:val="20"/>
                <w:szCs w:val="20"/>
              </w:rPr>
              <w:t xml:space="preserve"> </w:t>
            </w:r>
            <w:r w:rsidRPr="00EC3C58">
              <w:rPr>
                <w:rFonts w:cstheme="minorHAnsi"/>
                <w:b/>
                <w:bCs/>
                <w:sz w:val="20"/>
                <w:szCs w:val="20"/>
              </w:rPr>
              <w:t>Strike system</w:t>
            </w:r>
            <w:r w:rsidR="004B4665">
              <w:rPr>
                <w:rFonts w:cstheme="minorHAnsi"/>
                <w:b/>
                <w:bCs/>
                <w:sz w:val="20"/>
                <w:szCs w:val="20"/>
              </w:rPr>
              <w:t>.</w:t>
            </w:r>
          </w:p>
          <w:p w14:paraId="7B6E9926" w14:textId="6BA2C453" w:rsidR="0093481B" w:rsidRPr="009A4CB8" w:rsidRDefault="0093481B" w:rsidP="009A4CB8">
            <w:pPr>
              <w:pStyle w:val="ListParagraph"/>
              <w:numPr>
                <w:ilvl w:val="0"/>
                <w:numId w:val="17"/>
              </w:numPr>
              <w:rPr>
                <w:rFonts w:cstheme="minorHAnsi"/>
                <w:sz w:val="20"/>
                <w:szCs w:val="20"/>
              </w:rPr>
            </w:pPr>
            <w:r w:rsidRPr="009A4CB8">
              <w:rPr>
                <w:rFonts w:cstheme="minorHAnsi"/>
                <w:sz w:val="20"/>
                <w:szCs w:val="20"/>
              </w:rPr>
              <w:t>Students may receive a strike for: rudeness to staff; persistent refusal, persistent disruption; damage/destruction.</w:t>
            </w:r>
          </w:p>
          <w:p w14:paraId="6C5D7B68" w14:textId="1102981B" w:rsidR="0082121D" w:rsidRPr="009A4CB8" w:rsidRDefault="0082121D" w:rsidP="009A4CB8">
            <w:pPr>
              <w:pStyle w:val="ListParagraph"/>
              <w:numPr>
                <w:ilvl w:val="0"/>
                <w:numId w:val="17"/>
              </w:numPr>
              <w:rPr>
                <w:rFonts w:cstheme="minorHAnsi"/>
                <w:sz w:val="20"/>
                <w:szCs w:val="20"/>
              </w:rPr>
            </w:pPr>
            <w:r w:rsidRPr="009A4CB8">
              <w:rPr>
                <w:rFonts w:cstheme="minorHAnsi"/>
                <w:sz w:val="20"/>
                <w:szCs w:val="20"/>
              </w:rPr>
              <w:t>S</w:t>
            </w:r>
            <w:r w:rsidR="0093481B" w:rsidRPr="009A4CB8">
              <w:rPr>
                <w:rFonts w:cstheme="minorHAnsi"/>
                <w:sz w:val="20"/>
                <w:szCs w:val="20"/>
              </w:rPr>
              <w:t xml:space="preserve">trikes are logged and these details will be </w:t>
            </w:r>
            <w:r w:rsidRPr="009A4CB8">
              <w:rPr>
                <w:rFonts w:cstheme="minorHAnsi"/>
                <w:sz w:val="20"/>
                <w:szCs w:val="20"/>
              </w:rPr>
              <w:t>considered</w:t>
            </w:r>
            <w:r w:rsidR="0093481B" w:rsidRPr="009A4CB8">
              <w:rPr>
                <w:rFonts w:cstheme="minorHAnsi"/>
                <w:sz w:val="20"/>
                <w:szCs w:val="20"/>
              </w:rPr>
              <w:t xml:space="preserve"> when a student’s placement is reviewed.  </w:t>
            </w:r>
          </w:p>
          <w:p w14:paraId="591ADDCD" w14:textId="0BE1B15A" w:rsidR="0093481B" w:rsidRPr="009A4CB8" w:rsidRDefault="0093481B" w:rsidP="009A4CB8">
            <w:pPr>
              <w:pStyle w:val="ListParagraph"/>
              <w:numPr>
                <w:ilvl w:val="0"/>
                <w:numId w:val="17"/>
              </w:numPr>
              <w:rPr>
                <w:rFonts w:cstheme="minorHAnsi"/>
                <w:sz w:val="20"/>
                <w:szCs w:val="20"/>
              </w:rPr>
            </w:pPr>
            <w:r w:rsidRPr="009A4CB8">
              <w:rPr>
                <w:rFonts w:cstheme="minorHAnsi"/>
                <w:sz w:val="20"/>
                <w:szCs w:val="20"/>
              </w:rPr>
              <w:t>If a student receives 3 strikes in one day parents/carers receive a phonecall. If this has happened on 3 occasions a review meeting will be called with parents/carers.</w:t>
            </w:r>
          </w:p>
          <w:p w14:paraId="0DBD4367" w14:textId="0DCA42DA" w:rsidR="00D822D3" w:rsidRPr="00EC3C58" w:rsidRDefault="00D822D3" w:rsidP="00895CA1">
            <w:pPr>
              <w:rPr>
                <w:rFonts w:cstheme="minorHAnsi"/>
                <w:sz w:val="20"/>
                <w:szCs w:val="20"/>
              </w:rPr>
            </w:pPr>
          </w:p>
        </w:tc>
      </w:tr>
      <w:tr w:rsidR="00DE1909" w:rsidRPr="00EC3C58" w14:paraId="058264A2" w14:textId="77777777" w:rsidTr="00652B55">
        <w:trPr>
          <w:trHeight w:val="266"/>
        </w:trPr>
        <w:tc>
          <w:tcPr>
            <w:tcW w:w="3046" w:type="dxa"/>
          </w:tcPr>
          <w:p w14:paraId="68D69356" w14:textId="0879112D" w:rsidR="00DE1909" w:rsidRPr="00EC3C58" w:rsidRDefault="0038648D" w:rsidP="002B5944">
            <w:pPr>
              <w:rPr>
                <w:rFonts w:cstheme="minorHAnsi"/>
                <w:sz w:val="20"/>
                <w:szCs w:val="20"/>
              </w:rPr>
            </w:pPr>
            <w:r w:rsidRPr="00EC3C58">
              <w:rPr>
                <w:rFonts w:cstheme="minorHAnsi"/>
                <w:sz w:val="20"/>
                <w:szCs w:val="20"/>
              </w:rPr>
              <w:t>Tier 3:</w:t>
            </w:r>
          </w:p>
          <w:p w14:paraId="5902D35A" w14:textId="06D2B3CD" w:rsidR="00EC4327" w:rsidRPr="00EC3C58" w:rsidRDefault="00EC4327" w:rsidP="00EC4327">
            <w:pPr>
              <w:rPr>
                <w:rFonts w:cstheme="minorHAnsi"/>
                <w:sz w:val="20"/>
                <w:szCs w:val="20"/>
              </w:rPr>
            </w:pPr>
            <w:r w:rsidRPr="00EC3C58">
              <w:rPr>
                <w:rFonts w:cstheme="minorHAnsi"/>
                <w:sz w:val="20"/>
                <w:szCs w:val="20"/>
              </w:rPr>
              <w:t>Persistence of Level</w:t>
            </w:r>
            <w:r w:rsidR="00A300D4">
              <w:rPr>
                <w:rFonts w:cstheme="minorHAnsi"/>
                <w:sz w:val="20"/>
                <w:szCs w:val="20"/>
              </w:rPr>
              <w:t xml:space="preserve"> 1 +</w:t>
            </w:r>
            <w:r w:rsidRPr="00EC3C58">
              <w:rPr>
                <w:rFonts w:cstheme="minorHAnsi"/>
                <w:sz w:val="20"/>
                <w:szCs w:val="20"/>
              </w:rPr>
              <w:t xml:space="preserve"> 2 behaviours </w:t>
            </w:r>
            <w:r w:rsidR="00C62DFA" w:rsidRPr="00EC3C58">
              <w:rPr>
                <w:rFonts w:cstheme="minorHAnsi"/>
                <w:sz w:val="20"/>
                <w:szCs w:val="20"/>
              </w:rPr>
              <w:t>or</w:t>
            </w:r>
            <w:r w:rsidRPr="00EC3C58">
              <w:rPr>
                <w:rFonts w:cstheme="minorHAnsi"/>
                <w:sz w:val="20"/>
                <w:szCs w:val="20"/>
              </w:rPr>
              <w:t>:</w:t>
            </w:r>
          </w:p>
          <w:p w14:paraId="0143C79C" w14:textId="5E334CF8" w:rsidR="00EC4327" w:rsidRPr="00EC3C58" w:rsidRDefault="00EC4327" w:rsidP="00AF2CB8">
            <w:pPr>
              <w:pStyle w:val="ListParagraph"/>
              <w:rPr>
                <w:rFonts w:cstheme="minorHAnsi"/>
                <w:sz w:val="20"/>
                <w:szCs w:val="20"/>
              </w:rPr>
            </w:pPr>
          </w:p>
          <w:p w14:paraId="1F5F555E" w14:textId="3A2B2A5E" w:rsidR="008E3B2F" w:rsidRDefault="008E3B2F" w:rsidP="001B0ED7">
            <w:pPr>
              <w:pStyle w:val="ListParagraph"/>
              <w:numPr>
                <w:ilvl w:val="0"/>
                <w:numId w:val="6"/>
              </w:numPr>
              <w:rPr>
                <w:rFonts w:cstheme="minorHAnsi"/>
                <w:sz w:val="20"/>
                <w:szCs w:val="20"/>
              </w:rPr>
            </w:pPr>
            <w:r>
              <w:rPr>
                <w:rFonts w:cstheme="minorHAnsi"/>
                <w:sz w:val="20"/>
                <w:szCs w:val="20"/>
              </w:rPr>
              <w:t>Threatening behaviour</w:t>
            </w:r>
          </w:p>
          <w:p w14:paraId="52DAD54A" w14:textId="2ABD456D" w:rsidR="00A2316E" w:rsidRDefault="00A2316E" w:rsidP="001B0ED7">
            <w:pPr>
              <w:pStyle w:val="ListParagraph"/>
              <w:numPr>
                <w:ilvl w:val="0"/>
                <w:numId w:val="6"/>
              </w:numPr>
              <w:rPr>
                <w:rFonts w:cstheme="minorHAnsi"/>
                <w:sz w:val="20"/>
                <w:szCs w:val="20"/>
              </w:rPr>
            </w:pPr>
            <w:r>
              <w:rPr>
                <w:rFonts w:cstheme="minorHAnsi"/>
                <w:sz w:val="20"/>
                <w:szCs w:val="20"/>
              </w:rPr>
              <w:t xml:space="preserve">Causing harm to a member of staff </w:t>
            </w:r>
            <w:r w:rsidR="00A3111B">
              <w:rPr>
                <w:rFonts w:cstheme="minorHAnsi"/>
                <w:sz w:val="20"/>
                <w:szCs w:val="20"/>
              </w:rPr>
              <w:t>as a result of dangerous or physically aggressive behaviour.</w:t>
            </w:r>
          </w:p>
          <w:p w14:paraId="60416673" w14:textId="0CF29F6D" w:rsidR="00EC4327" w:rsidRPr="00EC3C58" w:rsidRDefault="00EC4327" w:rsidP="001B0ED7">
            <w:pPr>
              <w:pStyle w:val="ListParagraph"/>
              <w:numPr>
                <w:ilvl w:val="0"/>
                <w:numId w:val="6"/>
              </w:numPr>
              <w:rPr>
                <w:rFonts w:cstheme="minorHAnsi"/>
                <w:sz w:val="20"/>
                <w:szCs w:val="20"/>
              </w:rPr>
            </w:pPr>
            <w:r w:rsidRPr="00EC3C58">
              <w:rPr>
                <w:rFonts w:cstheme="minorHAnsi"/>
                <w:sz w:val="20"/>
                <w:szCs w:val="20"/>
              </w:rPr>
              <w:t>dangerous refusal to comply with instructions</w:t>
            </w:r>
          </w:p>
          <w:p w14:paraId="1120ED96" w14:textId="466F1E14" w:rsidR="00EC4327" w:rsidRPr="00EC3C58" w:rsidRDefault="00386958" w:rsidP="001B0ED7">
            <w:pPr>
              <w:pStyle w:val="ListParagraph"/>
              <w:numPr>
                <w:ilvl w:val="0"/>
                <w:numId w:val="6"/>
              </w:numPr>
              <w:rPr>
                <w:rFonts w:cstheme="minorHAnsi"/>
                <w:sz w:val="20"/>
                <w:szCs w:val="20"/>
              </w:rPr>
            </w:pPr>
            <w:r w:rsidRPr="00EC3C58">
              <w:rPr>
                <w:rFonts w:cstheme="minorHAnsi"/>
                <w:sz w:val="20"/>
                <w:szCs w:val="20"/>
              </w:rPr>
              <w:t xml:space="preserve">persistent </w:t>
            </w:r>
            <w:r w:rsidR="00EC4327" w:rsidRPr="00EC3C58">
              <w:rPr>
                <w:rFonts w:cstheme="minorHAnsi"/>
                <w:sz w:val="20"/>
                <w:szCs w:val="20"/>
              </w:rPr>
              <w:t>major disruption</w:t>
            </w:r>
            <w:r w:rsidR="00C64862" w:rsidRPr="00EC3C58">
              <w:rPr>
                <w:rFonts w:cstheme="minorHAnsi"/>
                <w:sz w:val="20"/>
                <w:szCs w:val="20"/>
              </w:rPr>
              <w:t>.</w:t>
            </w:r>
          </w:p>
          <w:p w14:paraId="47691484" w14:textId="5FBACBE2" w:rsidR="00EC4327" w:rsidRPr="00EC3C58" w:rsidRDefault="005F172F" w:rsidP="00896278">
            <w:pPr>
              <w:pStyle w:val="ListParagraph"/>
              <w:numPr>
                <w:ilvl w:val="0"/>
                <w:numId w:val="6"/>
              </w:numPr>
              <w:rPr>
                <w:rFonts w:cstheme="minorHAnsi"/>
                <w:sz w:val="20"/>
                <w:szCs w:val="20"/>
              </w:rPr>
            </w:pPr>
            <w:r w:rsidRPr="00EC3C58">
              <w:rPr>
                <w:rFonts w:cstheme="minorHAnsi"/>
                <w:sz w:val="20"/>
                <w:szCs w:val="20"/>
              </w:rPr>
              <w:t>D</w:t>
            </w:r>
            <w:r w:rsidR="00EC4327" w:rsidRPr="00EC3C58">
              <w:rPr>
                <w:rFonts w:cstheme="minorHAnsi"/>
                <w:sz w:val="20"/>
                <w:szCs w:val="20"/>
              </w:rPr>
              <w:t>irect</w:t>
            </w:r>
            <w:r w:rsidRPr="00EC3C58">
              <w:rPr>
                <w:rFonts w:cstheme="minorHAnsi"/>
                <w:sz w:val="20"/>
                <w:szCs w:val="20"/>
              </w:rPr>
              <w:t>/a</w:t>
            </w:r>
            <w:r w:rsidR="007F03CC" w:rsidRPr="00EC3C58">
              <w:rPr>
                <w:rFonts w:cstheme="minorHAnsi"/>
                <w:sz w:val="20"/>
                <w:szCs w:val="20"/>
              </w:rPr>
              <w:t>g</w:t>
            </w:r>
            <w:r w:rsidRPr="00EC3C58">
              <w:rPr>
                <w:rFonts w:cstheme="minorHAnsi"/>
                <w:sz w:val="20"/>
                <w:szCs w:val="20"/>
              </w:rPr>
              <w:t>gressive</w:t>
            </w:r>
            <w:r w:rsidR="00EC4327" w:rsidRPr="00EC3C58">
              <w:rPr>
                <w:rFonts w:cstheme="minorHAnsi"/>
                <w:sz w:val="20"/>
                <w:szCs w:val="20"/>
              </w:rPr>
              <w:t xml:space="preserve"> verbal abuse</w:t>
            </w:r>
            <w:r w:rsidRPr="00EC3C58">
              <w:rPr>
                <w:rFonts w:cstheme="minorHAnsi"/>
                <w:sz w:val="20"/>
                <w:szCs w:val="20"/>
              </w:rPr>
              <w:t>.</w:t>
            </w:r>
          </w:p>
          <w:p w14:paraId="588494E6" w14:textId="21F4A153" w:rsidR="00EC4327" w:rsidRPr="00EC3C58" w:rsidRDefault="00EC4327" w:rsidP="001B0ED7">
            <w:pPr>
              <w:pStyle w:val="ListParagraph"/>
              <w:numPr>
                <w:ilvl w:val="0"/>
                <w:numId w:val="6"/>
              </w:numPr>
              <w:rPr>
                <w:rFonts w:cstheme="minorHAnsi"/>
                <w:sz w:val="20"/>
                <w:szCs w:val="20"/>
              </w:rPr>
            </w:pPr>
            <w:r w:rsidRPr="00EC3C58">
              <w:rPr>
                <w:rFonts w:cstheme="minorHAnsi"/>
                <w:sz w:val="20"/>
                <w:szCs w:val="20"/>
              </w:rPr>
              <w:t>violence or targeted aggression</w:t>
            </w:r>
            <w:r w:rsidR="00D333F8">
              <w:rPr>
                <w:rFonts w:cstheme="minorHAnsi"/>
                <w:sz w:val="20"/>
                <w:szCs w:val="20"/>
              </w:rPr>
              <w:t>.</w:t>
            </w:r>
          </w:p>
          <w:p w14:paraId="7D19C58A" w14:textId="3B00399F" w:rsidR="00524EA3" w:rsidRDefault="00741499" w:rsidP="001B0ED7">
            <w:pPr>
              <w:pStyle w:val="ListParagraph"/>
              <w:numPr>
                <w:ilvl w:val="0"/>
                <w:numId w:val="6"/>
              </w:numPr>
              <w:rPr>
                <w:rFonts w:cstheme="minorHAnsi"/>
                <w:sz w:val="20"/>
                <w:szCs w:val="20"/>
              </w:rPr>
            </w:pPr>
            <w:r w:rsidRPr="00EC3C58">
              <w:rPr>
                <w:rFonts w:cstheme="minorHAnsi"/>
                <w:sz w:val="20"/>
                <w:szCs w:val="20"/>
              </w:rPr>
              <w:t>Child</w:t>
            </w:r>
            <w:r w:rsidR="00521E31" w:rsidRPr="00EC3C58">
              <w:rPr>
                <w:rFonts w:cstheme="minorHAnsi"/>
                <w:sz w:val="20"/>
                <w:szCs w:val="20"/>
              </w:rPr>
              <w:t xml:space="preserve"> on </w:t>
            </w:r>
            <w:r w:rsidRPr="00EC3C58">
              <w:rPr>
                <w:rFonts w:cstheme="minorHAnsi"/>
                <w:sz w:val="20"/>
                <w:szCs w:val="20"/>
              </w:rPr>
              <w:t>Child</w:t>
            </w:r>
            <w:r w:rsidR="00521E31" w:rsidRPr="00EC3C58">
              <w:rPr>
                <w:rFonts w:cstheme="minorHAnsi"/>
                <w:sz w:val="20"/>
                <w:szCs w:val="20"/>
              </w:rPr>
              <w:t xml:space="preserve"> abuse to include Harmful Sexual </w:t>
            </w:r>
            <w:r w:rsidR="006A7E61" w:rsidRPr="00EC3C58">
              <w:rPr>
                <w:rFonts w:cstheme="minorHAnsi"/>
                <w:sz w:val="20"/>
                <w:szCs w:val="20"/>
              </w:rPr>
              <w:t>Behaviour (HSB)</w:t>
            </w:r>
            <w:r w:rsidR="00A966FC" w:rsidRPr="00EC3C58">
              <w:rPr>
                <w:rFonts w:cstheme="minorHAnsi"/>
                <w:sz w:val="20"/>
                <w:szCs w:val="20"/>
              </w:rPr>
              <w:t xml:space="preserve"> </w:t>
            </w:r>
            <w:r w:rsidR="00314E71" w:rsidRPr="00EC3C58">
              <w:rPr>
                <w:rFonts w:cstheme="minorHAnsi"/>
                <w:sz w:val="20"/>
                <w:szCs w:val="20"/>
              </w:rPr>
              <w:t>**</w:t>
            </w:r>
          </w:p>
          <w:p w14:paraId="0D8E572F" w14:textId="0249122B" w:rsidR="0093541E" w:rsidRPr="00EC3C58" w:rsidRDefault="00DD49DF" w:rsidP="001B0ED7">
            <w:pPr>
              <w:pStyle w:val="ListParagraph"/>
              <w:numPr>
                <w:ilvl w:val="0"/>
                <w:numId w:val="6"/>
              </w:numPr>
              <w:rPr>
                <w:rFonts w:cstheme="minorHAnsi"/>
                <w:sz w:val="20"/>
                <w:szCs w:val="20"/>
              </w:rPr>
            </w:pPr>
            <w:r w:rsidRPr="00EC3C58">
              <w:rPr>
                <w:rFonts w:cstheme="minorHAnsi"/>
                <w:sz w:val="20"/>
                <w:szCs w:val="20"/>
              </w:rPr>
              <w:lastRenderedPageBreak/>
              <w:t>S</w:t>
            </w:r>
            <w:r w:rsidR="0093541E" w:rsidRPr="00EC3C58">
              <w:rPr>
                <w:rFonts w:cstheme="minorHAnsi"/>
                <w:sz w:val="20"/>
                <w:szCs w:val="20"/>
              </w:rPr>
              <w:t>tealing</w:t>
            </w:r>
          </w:p>
          <w:p w14:paraId="409347F5" w14:textId="1382ABBC" w:rsidR="001746F7" w:rsidRPr="00EC3C58" w:rsidRDefault="00BC288E" w:rsidP="001B0ED7">
            <w:pPr>
              <w:pStyle w:val="ListParagraph"/>
              <w:numPr>
                <w:ilvl w:val="0"/>
                <w:numId w:val="6"/>
              </w:numPr>
              <w:rPr>
                <w:rFonts w:cstheme="minorHAnsi"/>
                <w:sz w:val="20"/>
                <w:szCs w:val="20"/>
              </w:rPr>
            </w:pPr>
            <w:r w:rsidRPr="00EC3C58">
              <w:rPr>
                <w:rFonts w:cstheme="minorHAnsi"/>
                <w:sz w:val="20"/>
                <w:szCs w:val="20"/>
              </w:rPr>
              <w:t>Discriminatory behaviour</w:t>
            </w:r>
            <w:r w:rsidR="006C40B8" w:rsidRPr="00EC3C58">
              <w:rPr>
                <w:rFonts w:cstheme="minorHAnsi"/>
                <w:sz w:val="20"/>
                <w:szCs w:val="20"/>
              </w:rPr>
              <w:t>.</w:t>
            </w:r>
          </w:p>
          <w:p w14:paraId="5BCB7704" w14:textId="0D56ECD5" w:rsidR="00DD49DF" w:rsidRPr="00EC3C58" w:rsidRDefault="00066912" w:rsidP="001B0ED7">
            <w:pPr>
              <w:pStyle w:val="ListParagraph"/>
              <w:numPr>
                <w:ilvl w:val="0"/>
                <w:numId w:val="6"/>
              </w:numPr>
              <w:rPr>
                <w:rFonts w:cstheme="minorHAnsi"/>
                <w:sz w:val="20"/>
                <w:szCs w:val="20"/>
              </w:rPr>
            </w:pPr>
            <w:r w:rsidRPr="00EC3C58">
              <w:rPr>
                <w:rFonts w:cstheme="minorHAnsi"/>
                <w:sz w:val="20"/>
                <w:szCs w:val="20"/>
              </w:rPr>
              <w:t xml:space="preserve">Possession of </w:t>
            </w:r>
            <w:r w:rsidR="002337C5" w:rsidRPr="00EC3C58">
              <w:rPr>
                <w:rFonts w:cstheme="minorHAnsi"/>
                <w:sz w:val="20"/>
                <w:szCs w:val="20"/>
              </w:rPr>
              <w:t>illicit substances</w:t>
            </w:r>
            <w:r w:rsidR="00077521" w:rsidRPr="00EC3C58">
              <w:rPr>
                <w:rFonts w:cstheme="minorHAnsi"/>
                <w:sz w:val="20"/>
                <w:szCs w:val="20"/>
              </w:rPr>
              <w:t xml:space="preserve"> and/or alc</w:t>
            </w:r>
            <w:r w:rsidR="00EC44E1" w:rsidRPr="00EC3C58">
              <w:rPr>
                <w:rFonts w:cstheme="minorHAnsi"/>
                <w:sz w:val="20"/>
                <w:szCs w:val="20"/>
              </w:rPr>
              <w:t>ohol.</w:t>
            </w:r>
          </w:p>
          <w:p w14:paraId="3C33A188" w14:textId="2DF04669" w:rsidR="00BC33FD" w:rsidRPr="00EC3C58" w:rsidRDefault="002C558D" w:rsidP="001B0ED7">
            <w:pPr>
              <w:pStyle w:val="ListParagraph"/>
              <w:numPr>
                <w:ilvl w:val="0"/>
                <w:numId w:val="6"/>
              </w:numPr>
              <w:rPr>
                <w:rFonts w:cstheme="minorHAnsi"/>
                <w:sz w:val="20"/>
                <w:szCs w:val="20"/>
              </w:rPr>
            </w:pPr>
            <w:r w:rsidRPr="00EC3C58">
              <w:rPr>
                <w:rFonts w:cstheme="minorHAnsi"/>
                <w:sz w:val="20"/>
                <w:szCs w:val="20"/>
              </w:rPr>
              <w:t>Deemed</w:t>
            </w:r>
            <w:r w:rsidR="00533F56" w:rsidRPr="00EC3C58">
              <w:rPr>
                <w:rFonts w:cstheme="minorHAnsi"/>
                <w:sz w:val="20"/>
                <w:szCs w:val="20"/>
              </w:rPr>
              <w:t xml:space="preserve"> to be under the influence.</w:t>
            </w:r>
          </w:p>
          <w:p w14:paraId="0AD3000E" w14:textId="39919562" w:rsidR="0093541E" w:rsidRPr="00EC3C58" w:rsidRDefault="0093541E" w:rsidP="001B0ED7">
            <w:pPr>
              <w:pStyle w:val="ListParagraph"/>
              <w:numPr>
                <w:ilvl w:val="0"/>
                <w:numId w:val="6"/>
              </w:numPr>
              <w:rPr>
                <w:rFonts w:cstheme="minorHAnsi"/>
                <w:sz w:val="20"/>
                <w:szCs w:val="20"/>
              </w:rPr>
            </w:pPr>
            <w:r w:rsidRPr="00EC3C58">
              <w:rPr>
                <w:rFonts w:cstheme="minorHAnsi"/>
                <w:sz w:val="20"/>
                <w:szCs w:val="20"/>
              </w:rPr>
              <w:t>damaging or vandalising property</w:t>
            </w:r>
          </w:p>
          <w:p w14:paraId="211C9311" w14:textId="5420519E" w:rsidR="0093541E" w:rsidRDefault="0093541E" w:rsidP="001B0ED7">
            <w:pPr>
              <w:pStyle w:val="ListParagraph"/>
              <w:numPr>
                <w:ilvl w:val="0"/>
                <w:numId w:val="6"/>
              </w:numPr>
              <w:rPr>
                <w:rFonts w:cstheme="minorHAnsi"/>
                <w:sz w:val="20"/>
                <w:szCs w:val="20"/>
              </w:rPr>
            </w:pPr>
            <w:r w:rsidRPr="00EC3C58">
              <w:rPr>
                <w:rFonts w:cstheme="minorHAnsi"/>
                <w:sz w:val="20"/>
                <w:szCs w:val="20"/>
              </w:rPr>
              <w:t>leaving site without consent</w:t>
            </w:r>
          </w:p>
          <w:p w14:paraId="774AC51B" w14:textId="26421EB7" w:rsidR="008074B3" w:rsidRPr="00EC3C58" w:rsidRDefault="008074B3" w:rsidP="001B0ED7">
            <w:pPr>
              <w:pStyle w:val="ListParagraph"/>
              <w:numPr>
                <w:ilvl w:val="0"/>
                <w:numId w:val="6"/>
              </w:numPr>
              <w:rPr>
                <w:rFonts w:cstheme="minorHAnsi"/>
                <w:sz w:val="20"/>
                <w:szCs w:val="20"/>
              </w:rPr>
            </w:pPr>
            <w:r>
              <w:rPr>
                <w:rFonts w:cstheme="minorHAnsi"/>
                <w:sz w:val="20"/>
                <w:szCs w:val="20"/>
              </w:rPr>
              <w:t xml:space="preserve">Targeted </w:t>
            </w:r>
            <w:r w:rsidR="0055707E">
              <w:rPr>
                <w:rFonts w:cstheme="minorHAnsi"/>
                <w:sz w:val="20"/>
                <w:szCs w:val="20"/>
              </w:rPr>
              <w:t>inappropriate behaviours/conduct towards a staff member.</w:t>
            </w:r>
          </w:p>
          <w:p w14:paraId="20B82C8F" w14:textId="0C48819C" w:rsidR="0038648D" w:rsidRPr="00EC3C58" w:rsidRDefault="0038648D" w:rsidP="00741499">
            <w:pPr>
              <w:rPr>
                <w:rFonts w:cstheme="minorHAnsi"/>
                <w:sz w:val="20"/>
                <w:szCs w:val="20"/>
              </w:rPr>
            </w:pPr>
          </w:p>
        </w:tc>
        <w:tc>
          <w:tcPr>
            <w:tcW w:w="6680" w:type="dxa"/>
          </w:tcPr>
          <w:p w14:paraId="1824B4E9" w14:textId="3AB477E2" w:rsidR="00202BE7" w:rsidRPr="00EC3C58" w:rsidRDefault="00202BE7" w:rsidP="00202BE7">
            <w:pPr>
              <w:rPr>
                <w:rFonts w:cstheme="minorHAnsi"/>
                <w:sz w:val="20"/>
                <w:szCs w:val="20"/>
              </w:rPr>
            </w:pPr>
            <w:r w:rsidRPr="00EC3C58">
              <w:rPr>
                <w:rFonts w:cstheme="minorHAnsi"/>
                <w:sz w:val="20"/>
                <w:szCs w:val="20"/>
              </w:rPr>
              <w:lastRenderedPageBreak/>
              <w:t xml:space="preserve">For </w:t>
            </w:r>
            <w:r w:rsidR="004A696A" w:rsidRPr="00EC3C58">
              <w:rPr>
                <w:rFonts w:cstheme="minorHAnsi"/>
                <w:sz w:val="20"/>
                <w:szCs w:val="20"/>
              </w:rPr>
              <w:t>tier</w:t>
            </w:r>
            <w:r w:rsidRPr="00EC3C58">
              <w:rPr>
                <w:rFonts w:cstheme="minorHAnsi"/>
                <w:sz w:val="20"/>
                <w:szCs w:val="20"/>
              </w:rPr>
              <w:t xml:space="preserve"> 3 behaviours</w:t>
            </w:r>
            <w:r w:rsidR="001B0ED7" w:rsidRPr="00EC3C58">
              <w:rPr>
                <w:rFonts w:cstheme="minorHAnsi"/>
                <w:sz w:val="20"/>
                <w:szCs w:val="20"/>
              </w:rPr>
              <w:t>,</w:t>
            </w:r>
            <w:r w:rsidRPr="00EC3C58">
              <w:rPr>
                <w:rFonts w:cstheme="minorHAnsi"/>
                <w:sz w:val="20"/>
                <w:szCs w:val="20"/>
              </w:rPr>
              <w:t xml:space="preserve"> </w:t>
            </w:r>
            <w:r w:rsidR="001D28FE">
              <w:rPr>
                <w:rFonts w:cstheme="minorHAnsi"/>
                <w:sz w:val="20"/>
                <w:szCs w:val="20"/>
              </w:rPr>
              <w:t>suspension</w:t>
            </w:r>
            <w:r w:rsidR="005C36E2" w:rsidRPr="00EC3C58">
              <w:rPr>
                <w:rFonts w:cstheme="minorHAnsi"/>
                <w:sz w:val="20"/>
                <w:szCs w:val="20"/>
              </w:rPr>
              <w:t xml:space="preserve"> will be </w:t>
            </w:r>
            <w:r w:rsidR="00D90C48" w:rsidRPr="00EC3C58">
              <w:rPr>
                <w:rFonts w:cstheme="minorHAnsi"/>
                <w:sz w:val="20"/>
                <w:szCs w:val="20"/>
              </w:rPr>
              <w:t>utilised</w:t>
            </w:r>
            <w:r w:rsidRPr="00EC3C58">
              <w:rPr>
                <w:rFonts w:cstheme="minorHAnsi"/>
                <w:sz w:val="20"/>
                <w:szCs w:val="20"/>
              </w:rPr>
              <w:t>, in this event there must be a re-admission meeting. This meeting will:</w:t>
            </w:r>
          </w:p>
          <w:p w14:paraId="6CE2CCE2" w14:textId="4BAAE33F" w:rsidR="00202BE7" w:rsidRPr="00EC3C58" w:rsidRDefault="00202BE7" w:rsidP="001B0ED7">
            <w:pPr>
              <w:pStyle w:val="ListParagraph"/>
              <w:numPr>
                <w:ilvl w:val="0"/>
                <w:numId w:val="9"/>
              </w:numPr>
              <w:rPr>
                <w:rFonts w:cstheme="minorHAnsi"/>
                <w:sz w:val="20"/>
                <w:szCs w:val="20"/>
              </w:rPr>
            </w:pPr>
            <w:r w:rsidRPr="00EC3C58">
              <w:rPr>
                <w:rFonts w:cstheme="minorHAnsi"/>
                <w:sz w:val="20"/>
                <w:szCs w:val="20"/>
              </w:rPr>
              <w:t>Focus on why the exclusion occurred</w:t>
            </w:r>
          </w:p>
          <w:p w14:paraId="52DA84A0" w14:textId="46414E46" w:rsidR="00202BE7" w:rsidRPr="00EC3C58" w:rsidRDefault="00202BE7" w:rsidP="001B0ED7">
            <w:pPr>
              <w:pStyle w:val="ListParagraph"/>
              <w:numPr>
                <w:ilvl w:val="0"/>
                <w:numId w:val="9"/>
              </w:numPr>
              <w:rPr>
                <w:rFonts w:cstheme="minorHAnsi"/>
                <w:sz w:val="20"/>
                <w:szCs w:val="20"/>
              </w:rPr>
            </w:pPr>
            <w:r w:rsidRPr="00EC3C58">
              <w:rPr>
                <w:rFonts w:cstheme="minorHAnsi"/>
                <w:sz w:val="20"/>
                <w:szCs w:val="20"/>
              </w:rPr>
              <w:t>Look at appropriate measures to prevent further incidents</w:t>
            </w:r>
          </w:p>
          <w:p w14:paraId="47FBA90C" w14:textId="7A038586" w:rsidR="00665DEB" w:rsidRPr="00EC3C58" w:rsidRDefault="00665DEB" w:rsidP="001B0ED7">
            <w:pPr>
              <w:pStyle w:val="ListParagraph"/>
              <w:numPr>
                <w:ilvl w:val="0"/>
                <w:numId w:val="9"/>
              </w:numPr>
              <w:rPr>
                <w:rFonts w:cstheme="minorHAnsi"/>
                <w:sz w:val="20"/>
                <w:szCs w:val="20"/>
              </w:rPr>
            </w:pPr>
            <w:r w:rsidRPr="00EC3C58">
              <w:rPr>
                <w:rFonts w:cstheme="minorHAnsi"/>
                <w:sz w:val="20"/>
                <w:szCs w:val="20"/>
              </w:rPr>
              <w:t>Risk assessment to be undertaken and actioned where necessary.</w:t>
            </w:r>
          </w:p>
          <w:p w14:paraId="494AC8C1" w14:textId="77777777" w:rsidR="00512E35" w:rsidRPr="00EC3C58" w:rsidRDefault="00512E35" w:rsidP="00512E35">
            <w:pPr>
              <w:rPr>
                <w:rFonts w:cstheme="minorHAnsi"/>
                <w:sz w:val="20"/>
                <w:szCs w:val="20"/>
              </w:rPr>
            </w:pPr>
          </w:p>
          <w:p w14:paraId="5264BFC6" w14:textId="48F7CAEE" w:rsidR="001B0ED7" w:rsidRPr="00EC3C58" w:rsidRDefault="00512E35" w:rsidP="001B0ED7">
            <w:pPr>
              <w:rPr>
                <w:rFonts w:cstheme="minorHAnsi"/>
                <w:sz w:val="20"/>
                <w:szCs w:val="20"/>
              </w:rPr>
            </w:pPr>
            <w:r w:rsidRPr="00EC3C58">
              <w:rPr>
                <w:rFonts w:cstheme="minorHAnsi"/>
                <w:sz w:val="20"/>
                <w:szCs w:val="20"/>
              </w:rPr>
              <w:t xml:space="preserve">In some cases of tier 3 behaviour </w:t>
            </w:r>
            <w:r w:rsidR="000F2840" w:rsidRPr="00EC3C58">
              <w:rPr>
                <w:rFonts w:cstheme="minorHAnsi"/>
                <w:sz w:val="20"/>
                <w:szCs w:val="20"/>
              </w:rPr>
              <w:t xml:space="preserve">the individual </w:t>
            </w:r>
            <w:r w:rsidR="001C4889" w:rsidRPr="00EC3C58">
              <w:rPr>
                <w:rFonts w:cstheme="minorHAnsi"/>
                <w:sz w:val="20"/>
                <w:szCs w:val="20"/>
              </w:rPr>
              <w:t>may be educated utilising off-site provision to mitigate the immediate risk.</w:t>
            </w:r>
            <w:r w:rsidR="00750283" w:rsidRPr="00EC3C58">
              <w:rPr>
                <w:rFonts w:cstheme="minorHAnsi"/>
                <w:sz w:val="20"/>
                <w:szCs w:val="20"/>
              </w:rPr>
              <w:t xml:space="preserve"> Th</w:t>
            </w:r>
            <w:r w:rsidR="00983063" w:rsidRPr="00EC3C58">
              <w:rPr>
                <w:rFonts w:cstheme="minorHAnsi"/>
                <w:sz w:val="20"/>
                <w:szCs w:val="20"/>
              </w:rPr>
              <w:t>is</w:t>
            </w:r>
            <w:r w:rsidR="00750283" w:rsidRPr="00EC3C58">
              <w:rPr>
                <w:rFonts w:cstheme="minorHAnsi"/>
                <w:sz w:val="20"/>
                <w:szCs w:val="20"/>
              </w:rPr>
              <w:t xml:space="preserve"> will be reviewed within an agreed timeline</w:t>
            </w:r>
            <w:r w:rsidR="008E41ED" w:rsidRPr="00EC3C58">
              <w:rPr>
                <w:rFonts w:cstheme="minorHAnsi"/>
                <w:sz w:val="20"/>
                <w:szCs w:val="20"/>
              </w:rPr>
              <w:t xml:space="preserve"> and communicated with commissioners.</w:t>
            </w:r>
          </w:p>
          <w:p w14:paraId="201CB8D8" w14:textId="77777777" w:rsidR="00DE1909" w:rsidRPr="00EC3C58" w:rsidRDefault="00DE1909" w:rsidP="00202BE7">
            <w:pPr>
              <w:rPr>
                <w:rFonts w:cstheme="minorHAnsi"/>
                <w:sz w:val="20"/>
                <w:szCs w:val="20"/>
              </w:rPr>
            </w:pPr>
          </w:p>
          <w:p w14:paraId="08C823A4" w14:textId="77777777" w:rsidR="00641FF9" w:rsidRPr="00EC3C58" w:rsidRDefault="003B0755" w:rsidP="00DA0799">
            <w:pPr>
              <w:rPr>
                <w:rFonts w:cstheme="minorHAnsi"/>
                <w:sz w:val="20"/>
                <w:szCs w:val="20"/>
              </w:rPr>
            </w:pPr>
            <w:r w:rsidRPr="00EC3C58">
              <w:rPr>
                <w:rFonts w:cstheme="minorHAnsi"/>
                <w:sz w:val="20"/>
                <w:szCs w:val="20"/>
              </w:rPr>
              <w:t xml:space="preserve">In some circumstance student placements may </w:t>
            </w:r>
            <w:r w:rsidR="00641FF9" w:rsidRPr="00EC3C58">
              <w:rPr>
                <w:rFonts w:cstheme="minorHAnsi"/>
                <w:sz w:val="20"/>
                <w:szCs w:val="20"/>
              </w:rPr>
              <w:t xml:space="preserve">be discontinued </w:t>
            </w:r>
            <w:r w:rsidR="00DA0799" w:rsidRPr="00EC3C58">
              <w:rPr>
                <w:rFonts w:cstheme="minorHAnsi"/>
                <w:sz w:val="20"/>
                <w:szCs w:val="20"/>
              </w:rPr>
              <w:t>if it is deemed that:</w:t>
            </w:r>
          </w:p>
          <w:p w14:paraId="1D5BC928" w14:textId="77777777" w:rsidR="00DA0799" w:rsidRPr="00EC3C58" w:rsidRDefault="00DB64BA" w:rsidP="00DA0799">
            <w:pPr>
              <w:pStyle w:val="ListParagraph"/>
              <w:numPr>
                <w:ilvl w:val="0"/>
                <w:numId w:val="15"/>
              </w:numPr>
              <w:rPr>
                <w:rFonts w:cstheme="minorHAnsi"/>
                <w:sz w:val="20"/>
                <w:szCs w:val="20"/>
              </w:rPr>
            </w:pPr>
            <w:r w:rsidRPr="00EC3C58">
              <w:rPr>
                <w:rFonts w:cstheme="minorHAnsi"/>
                <w:sz w:val="20"/>
                <w:szCs w:val="20"/>
              </w:rPr>
              <w:t>The placement is unsuitable for the individual.</w:t>
            </w:r>
          </w:p>
          <w:p w14:paraId="4B28AE32" w14:textId="1C2C83AE" w:rsidR="00DB64BA" w:rsidRPr="00EC3C58" w:rsidRDefault="00DB64BA" w:rsidP="00DA0799">
            <w:pPr>
              <w:pStyle w:val="ListParagraph"/>
              <w:numPr>
                <w:ilvl w:val="0"/>
                <w:numId w:val="15"/>
              </w:numPr>
              <w:rPr>
                <w:rFonts w:cstheme="minorHAnsi"/>
                <w:sz w:val="20"/>
                <w:szCs w:val="20"/>
              </w:rPr>
            </w:pPr>
            <w:r w:rsidRPr="00EC3C58">
              <w:rPr>
                <w:rFonts w:cstheme="minorHAnsi"/>
                <w:sz w:val="20"/>
                <w:szCs w:val="20"/>
              </w:rPr>
              <w:t xml:space="preserve">We are unable to </w:t>
            </w:r>
            <w:r w:rsidR="0073072D" w:rsidRPr="00EC3C58">
              <w:rPr>
                <w:rFonts w:cstheme="minorHAnsi"/>
                <w:sz w:val="20"/>
                <w:szCs w:val="20"/>
              </w:rPr>
              <w:t xml:space="preserve">successfully </w:t>
            </w:r>
            <w:r w:rsidRPr="00EC3C58">
              <w:rPr>
                <w:rFonts w:cstheme="minorHAnsi"/>
                <w:sz w:val="20"/>
                <w:szCs w:val="20"/>
              </w:rPr>
              <w:t>meet the indivduals needs.</w:t>
            </w:r>
          </w:p>
          <w:p w14:paraId="688C6AB5" w14:textId="761F2E82" w:rsidR="0073072D" w:rsidRPr="00EC3C58" w:rsidRDefault="00026611" w:rsidP="00DA0799">
            <w:pPr>
              <w:pStyle w:val="ListParagraph"/>
              <w:numPr>
                <w:ilvl w:val="0"/>
                <w:numId w:val="15"/>
              </w:numPr>
              <w:rPr>
                <w:rFonts w:cstheme="minorHAnsi"/>
                <w:sz w:val="20"/>
                <w:szCs w:val="20"/>
              </w:rPr>
            </w:pPr>
            <w:r w:rsidRPr="00EC3C58">
              <w:rPr>
                <w:rFonts w:cstheme="minorHAnsi"/>
                <w:sz w:val="20"/>
                <w:szCs w:val="20"/>
              </w:rPr>
              <w:t xml:space="preserve">The </w:t>
            </w:r>
            <w:r w:rsidR="007F03CC" w:rsidRPr="00EC3C58">
              <w:rPr>
                <w:rFonts w:cstheme="minorHAnsi"/>
                <w:sz w:val="20"/>
                <w:szCs w:val="20"/>
              </w:rPr>
              <w:t>individual</w:t>
            </w:r>
            <w:r w:rsidRPr="00EC3C58">
              <w:rPr>
                <w:rFonts w:cstheme="minorHAnsi"/>
                <w:sz w:val="20"/>
                <w:szCs w:val="20"/>
              </w:rPr>
              <w:t xml:space="preserve"> </w:t>
            </w:r>
            <w:r w:rsidR="0013259A" w:rsidRPr="00EC3C58">
              <w:rPr>
                <w:rFonts w:cstheme="minorHAnsi"/>
                <w:sz w:val="20"/>
                <w:szCs w:val="20"/>
              </w:rPr>
              <w:t xml:space="preserve">continues to display </w:t>
            </w:r>
            <w:r w:rsidR="00AE7AF7" w:rsidRPr="00EC3C58">
              <w:rPr>
                <w:rFonts w:cstheme="minorHAnsi"/>
                <w:sz w:val="20"/>
                <w:szCs w:val="20"/>
              </w:rPr>
              <w:t xml:space="preserve">unacceptable behaviours </w:t>
            </w:r>
            <w:r w:rsidR="00FB32AE" w:rsidRPr="00EC3C58">
              <w:rPr>
                <w:rFonts w:cstheme="minorHAnsi"/>
                <w:sz w:val="20"/>
                <w:szCs w:val="20"/>
              </w:rPr>
              <w:t xml:space="preserve">despite </w:t>
            </w:r>
            <w:r w:rsidR="000158A5" w:rsidRPr="00EC3C58">
              <w:rPr>
                <w:rFonts w:cstheme="minorHAnsi"/>
                <w:sz w:val="20"/>
                <w:szCs w:val="20"/>
              </w:rPr>
              <w:t xml:space="preserve">being given </w:t>
            </w:r>
            <w:r w:rsidR="0088483D" w:rsidRPr="00EC3C58">
              <w:rPr>
                <w:rFonts w:cstheme="minorHAnsi"/>
                <w:sz w:val="20"/>
                <w:szCs w:val="20"/>
              </w:rPr>
              <w:t>exhausti</w:t>
            </w:r>
            <w:r w:rsidR="000158A5" w:rsidRPr="00EC3C58">
              <w:rPr>
                <w:rFonts w:cstheme="minorHAnsi"/>
                <w:sz w:val="20"/>
                <w:szCs w:val="20"/>
              </w:rPr>
              <w:t>ve</w:t>
            </w:r>
            <w:r w:rsidR="0088483D" w:rsidRPr="00EC3C58">
              <w:rPr>
                <w:rFonts w:cstheme="minorHAnsi"/>
                <w:sz w:val="20"/>
                <w:szCs w:val="20"/>
              </w:rPr>
              <w:t xml:space="preserve"> </w:t>
            </w:r>
            <w:r w:rsidR="000C42AA" w:rsidRPr="00EC3C58">
              <w:rPr>
                <w:rFonts w:cstheme="minorHAnsi"/>
                <w:sz w:val="20"/>
                <w:szCs w:val="20"/>
              </w:rPr>
              <w:t>opportunities to enga</w:t>
            </w:r>
            <w:r w:rsidR="000158A5" w:rsidRPr="00EC3C58">
              <w:rPr>
                <w:rFonts w:cstheme="minorHAnsi"/>
                <w:sz w:val="20"/>
                <w:szCs w:val="20"/>
              </w:rPr>
              <w:t>ge.</w:t>
            </w:r>
          </w:p>
          <w:p w14:paraId="5C0F4F06" w14:textId="77777777" w:rsidR="00CD1A34" w:rsidRPr="00EC3C58" w:rsidRDefault="00CD1A34" w:rsidP="00DA0799">
            <w:pPr>
              <w:pStyle w:val="ListParagraph"/>
              <w:numPr>
                <w:ilvl w:val="0"/>
                <w:numId w:val="15"/>
              </w:numPr>
              <w:rPr>
                <w:rFonts w:cstheme="minorHAnsi"/>
                <w:sz w:val="20"/>
                <w:szCs w:val="20"/>
              </w:rPr>
            </w:pPr>
            <w:r w:rsidRPr="00EC3C58">
              <w:rPr>
                <w:rFonts w:cstheme="minorHAnsi"/>
                <w:sz w:val="20"/>
                <w:szCs w:val="20"/>
              </w:rPr>
              <w:t>The individual refuse</w:t>
            </w:r>
            <w:r w:rsidR="00EF09CD" w:rsidRPr="00EC3C58">
              <w:rPr>
                <w:rFonts w:cstheme="minorHAnsi"/>
                <w:sz w:val="20"/>
                <w:szCs w:val="20"/>
              </w:rPr>
              <w:t>s</w:t>
            </w:r>
            <w:r w:rsidRPr="00EC3C58">
              <w:rPr>
                <w:rFonts w:cstheme="minorHAnsi"/>
                <w:sz w:val="20"/>
                <w:szCs w:val="20"/>
              </w:rPr>
              <w:t xml:space="preserve"> to co-operate </w:t>
            </w:r>
            <w:r w:rsidR="003E0A64" w:rsidRPr="00EC3C58">
              <w:rPr>
                <w:rFonts w:cstheme="minorHAnsi"/>
                <w:sz w:val="20"/>
                <w:szCs w:val="20"/>
              </w:rPr>
              <w:t xml:space="preserve">with the ethos and culture </w:t>
            </w:r>
            <w:r w:rsidR="008737BB" w:rsidRPr="00EC3C58">
              <w:rPr>
                <w:rFonts w:cstheme="minorHAnsi"/>
                <w:sz w:val="20"/>
                <w:szCs w:val="20"/>
              </w:rPr>
              <w:t>of the school.</w:t>
            </w:r>
          </w:p>
          <w:p w14:paraId="719BDE99" w14:textId="77777777" w:rsidR="00BF0CD4" w:rsidRPr="00EC3C58" w:rsidRDefault="000113B8" w:rsidP="00DA0799">
            <w:pPr>
              <w:pStyle w:val="ListParagraph"/>
              <w:numPr>
                <w:ilvl w:val="0"/>
                <w:numId w:val="15"/>
              </w:numPr>
              <w:rPr>
                <w:rFonts w:cstheme="minorHAnsi"/>
                <w:sz w:val="20"/>
                <w:szCs w:val="20"/>
              </w:rPr>
            </w:pPr>
            <w:r w:rsidRPr="00EC3C58">
              <w:rPr>
                <w:rFonts w:cstheme="minorHAnsi"/>
                <w:sz w:val="20"/>
                <w:szCs w:val="20"/>
              </w:rPr>
              <w:t>The ind</w:t>
            </w:r>
            <w:r w:rsidR="00791E22" w:rsidRPr="00EC3C58">
              <w:rPr>
                <w:rFonts w:cstheme="minorHAnsi"/>
                <w:sz w:val="20"/>
                <w:szCs w:val="20"/>
              </w:rPr>
              <w:t>iv</w:t>
            </w:r>
            <w:r w:rsidR="00B87BD4" w:rsidRPr="00EC3C58">
              <w:rPr>
                <w:rFonts w:cstheme="minorHAnsi"/>
                <w:sz w:val="20"/>
                <w:szCs w:val="20"/>
              </w:rPr>
              <w:t>idu</w:t>
            </w:r>
            <w:r w:rsidRPr="00EC3C58">
              <w:rPr>
                <w:rFonts w:cstheme="minorHAnsi"/>
                <w:sz w:val="20"/>
                <w:szCs w:val="20"/>
              </w:rPr>
              <w:t>al compromise</w:t>
            </w:r>
            <w:r w:rsidR="00B13A1B" w:rsidRPr="00EC3C58">
              <w:rPr>
                <w:rFonts w:cstheme="minorHAnsi"/>
                <w:sz w:val="20"/>
                <w:szCs w:val="20"/>
              </w:rPr>
              <w:t xml:space="preserve">s the safety </w:t>
            </w:r>
            <w:r w:rsidR="00DA354B" w:rsidRPr="00EC3C58">
              <w:rPr>
                <w:rFonts w:cstheme="minorHAnsi"/>
                <w:sz w:val="20"/>
                <w:szCs w:val="20"/>
              </w:rPr>
              <w:t xml:space="preserve">of </w:t>
            </w:r>
            <w:r w:rsidR="00484012" w:rsidRPr="00EC3C58">
              <w:rPr>
                <w:rFonts w:cstheme="minorHAnsi"/>
                <w:sz w:val="20"/>
                <w:szCs w:val="20"/>
              </w:rPr>
              <w:t>staff and students</w:t>
            </w:r>
            <w:r w:rsidR="00603C18" w:rsidRPr="00EC3C58">
              <w:rPr>
                <w:rFonts w:cstheme="minorHAnsi"/>
                <w:sz w:val="20"/>
                <w:szCs w:val="20"/>
              </w:rPr>
              <w:t xml:space="preserve"> and this cannot be mitigated.</w:t>
            </w:r>
          </w:p>
          <w:p w14:paraId="38AF14EA" w14:textId="77777777" w:rsidR="00314E71" w:rsidRPr="00EC3C58" w:rsidRDefault="00314E71" w:rsidP="00314E71">
            <w:pPr>
              <w:rPr>
                <w:rFonts w:cstheme="minorHAnsi"/>
                <w:sz w:val="20"/>
                <w:szCs w:val="20"/>
              </w:rPr>
            </w:pPr>
          </w:p>
          <w:p w14:paraId="44924EC6" w14:textId="77777777" w:rsidR="00314E71" w:rsidRPr="00EC3C58" w:rsidRDefault="00314E71" w:rsidP="00314E71">
            <w:pPr>
              <w:rPr>
                <w:rFonts w:cstheme="minorHAnsi"/>
                <w:sz w:val="20"/>
                <w:szCs w:val="20"/>
              </w:rPr>
            </w:pPr>
          </w:p>
          <w:p w14:paraId="586DA81B" w14:textId="77777777" w:rsidR="00314E71" w:rsidRPr="00EC3C58" w:rsidRDefault="00314E71" w:rsidP="00314E71">
            <w:pPr>
              <w:rPr>
                <w:rFonts w:cstheme="minorHAnsi"/>
                <w:sz w:val="20"/>
                <w:szCs w:val="20"/>
              </w:rPr>
            </w:pPr>
          </w:p>
          <w:p w14:paraId="2D2B6DB2" w14:textId="76686142" w:rsidR="00314E71" w:rsidRPr="00EC3C58" w:rsidRDefault="00BD6204" w:rsidP="00314E71">
            <w:pPr>
              <w:rPr>
                <w:rFonts w:cstheme="minorHAnsi"/>
                <w:sz w:val="20"/>
                <w:szCs w:val="20"/>
              </w:rPr>
            </w:pPr>
            <w:r w:rsidRPr="00EC3C58">
              <w:rPr>
                <w:rFonts w:cstheme="minorHAnsi"/>
                <w:sz w:val="20"/>
                <w:szCs w:val="20"/>
              </w:rPr>
              <w:t>**</w:t>
            </w:r>
            <w:r w:rsidR="00741499" w:rsidRPr="00EC3C58">
              <w:rPr>
                <w:rFonts w:cstheme="minorHAnsi"/>
                <w:sz w:val="20"/>
                <w:szCs w:val="20"/>
              </w:rPr>
              <w:t xml:space="preserve">Child </w:t>
            </w:r>
            <w:r w:rsidRPr="00EC3C58">
              <w:rPr>
                <w:rFonts w:cstheme="minorHAnsi"/>
                <w:sz w:val="20"/>
                <w:szCs w:val="20"/>
              </w:rPr>
              <w:t>on</w:t>
            </w:r>
            <w:r w:rsidR="00741499" w:rsidRPr="00EC3C58">
              <w:rPr>
                <w:rFonts w:cstheme="minorHAnsi"/>
                <w:sz w:val="20"/>
                <w:szCs w:val="20"/>
              </w:rPr>
              <w:t xml:space="preserve"> Child</w:t>
            </w:r>
            <w:r w:rsidRPr="00EC3C58">
              <w:rPr>
                <w:rFonts w:cstheme="minorHAnsi"/>
                <w:sz w:val="20"/>
                <w:szCs w:val="20"/>
              </w:rPr>
              <w:t xml:space="preserve"> abuse can take various forms including (</w:t>
            </w:r>
            <w:r w:rsidR="0012073C" w:rsidRPr="00EC3C58">
              <w:rPr>
                <w:rFonts w:cstheme="minorHAnsi"/>
                <w:sz w:val="20"/>
                <w:szCs w:val="20"/>
              </w:rPr>
              <w:t>but not limited to) serious bullying, including cyber bullying</w:t>
            </w:r>
            <w:r w:rsidR="00F37A18" w:rsidRPr="00EC3C58">
              <w:rPr>
                <w:rFonts w:cstheme="minorHAnsi"/>
                <w:sz w:val="20"/>
                <w:szCs w:val="20"/>
              </w:rPr>
              <w:t xml:space="preserve">, </w:t>
            </w:r>
            <w:r w:rsidR="005F1024" w:rsidRPr="00EC3C58">
              <w:rPr>
                <w:rFonts w:cstheme="minorHAnsi"/>
                <w:sz w:val="20"/>
                <w:szCs w:val="20"/>
              </w:rPr>
              <w:t>CCE and CSE.</w:t>
            </w:r>
          </w:p>
          <w:p w14:paraId="5492242B" w14:textId="01D6EC14" w:rsidR="00314E71" w:rsidRPr="00EC3C58" w:rsidRDefault="00314E71" w:rsidP="00314E71">
            <w:pPr>
              <w:rPr>
                <w:rFonts w:cstheme="minorHAnsi"/>
                <w:sz w:val="20"/>
                <w:szCs w:val="20"/>
              </w:rPr>
            </w:pPr>
          </w:p>
        </w:tc>
      </w:tr>
      <w:tr w:rsidR="00422BE7" w:rsidRPr="00EC3C58" w14:paraId="6B490BEA" w14:textId="77777777" w:rsidTr="00652B55">
        <w:trPr>
          <w:trHeight w:val="266"/>
        </w:trPr>
        <w:tc>
          <w:tcPr>
            <w:tcW w:w="3046" w:type="dxa"/>
          </w:tcPr>
          <w:p w14:paraId="56ACC8E9" w14:textId="77777777" w:rsidR="00422BE7" w:rsidRPr="00EC3C58" w:rsidRDefault="00334484" w:rsidP="002B5944">
            <w:pPr>
              <w:rPr>
                <w:rFonts w:cstheme="minorHAnsi"/>
                <w:sz w:val="20"/>
                <w:szCs w:val="20"/>
              </w:rPr>
            </w:pPr>
            <w:r w:rsidRPr="00EC3C58">
              <w:rPr>
                <w:rFonts w:cstheme="minorHAnsi"/>
                <w:sz w:val="20"/>
                <w:szCs w:val="20"/>
              </w:rPr>
              <w:lastRenderedPageBreak/>
              <w:t>Tier 4</w:t>
            </w:r>
          </w:p>
          <w:p w14:paraId="77403AF7" w14:textId="77777777" w:rsidR="00F82858" w:rsidRPr="00EC3C58" w:rsidRDefault="0039379D" w:rsidP="00F82858">
            <w:pPr>
              <w:pStyle w:val="ListParagraph"/>
              <w:numPr>
                <w:ilvl w:val="0"/>
                <w:numId w:val="13"/>
              </w:numPr>
              <w:rPr>
                <w:rFonts w:cstheme="minorHAnsi"/>
                <w:sz w:val="20"/>
                <w:szCs w:val="20"/>
              </w:rPr>
            </w:pPr>
            <w:r w:rsidRPr="00EC3C58">
              <w:rPr>
                <w:rFonts w:cstheme="minorHAnsi"/>
                <w:sz w:val="20"/>
                <w:szCs w:val="20"/>
              </w:rPr>
              <w:t>Dealing or supplying illicit substances</w:t>
            </w:r>
          </w:p>
          <w:p w14:paraId="12870FC5" w14:textId="77777777" w:rsidR="0039379D" w:rsidRPr="00EC3C58" w:rsidRDefault="00FE23E8" w:rsidP="00F82858">
            <w:pPr>
              <w:pStyle w:val="ListParagraph"/>
              <w:numPr>
                <w:ilvl w:val="0"/>
                <w:numId w:val="13"/>
              </w:numPr>
              <w:rPr>
                <w:rFonts w:cstheme="minorHAnsi"/>
                <w:sz w:val="20"/>
                <w:szCs w:val="20"/>
              </w:rPr>
            </w:pPr>
            <w:r w:rsidRPr="00EC3C58">
              <w:rPr>
                <w:rFonts w:cstheme="minorHAnsi"/>
                <w:sz w:val="20"/>
                <w:szCs w:val="20"/>
              </w:rPr>
              <w:t>Possession of an offensive weapon.</w:t>
            </w:r>
          </w:p>
          <w:p w14:paraId="43307671" w14:textId="5964A84E" w:rsidR="000F4577" w:rsidRPr="00EC3C58" w:rsidRDefault="00176AE7" w:rsidP="00F82858">
            <w:pPr>
              <w:pStyle w:val="ListParagraph"/>
              <w:numPr>
                <w:ilvl w:val="0"/>
                <w:numId w:val="13"/>
              </w:numPr>
              <w:rPr>
                <w:rFonts w:cstheme="minorHAnsi"/>
                <w:sz w:val="20"/>
                <w:szCs w:val="20"/>
              </w:rPr>
            </w:pPr>
            <w:r>
              <w:rPr>
                <w:rFonts w:cstheme="minorHAnsi"/>
                <w:sz w:val="20"/>
                <w:szCs w:val="20"/>
              </w:rPr>
              <w:t xml:space="preserve">Deliberate and/or </w:t>
            </w:r>
            <w:r w:rsidR="000F4577" w:rsidRPr="00EC3C58">
              <w:rPr>
                <w:rFonts w:cstheme="minorHAnsi"/>
                <w:sz w:val="20"/>
                <w:szCs w:val="20"/>
              </w:rPr>
              <w:t>Physical assault on a member of staff.</w:t>
            </w:r>
          </w:p>
          <w:p w14:paraId="6716E25A" w14:textId="77777777" w:rsidR="00960DC3" w:rsidRPr="00EC3C58" w:rsidRDefault="00960DC3" w:rsidP="00F82858">
            <w:pPr>
              <w:pStyle w:val="ListParagraph"/>
              <w:numPr>
                <w:ilvl w:val="0"/>
                <w:numId w:val="13"/>
              </w:numPr>
              <w:rPr>
                <w:rFonts w:cstheme="minorHAnsi"/>
                <w:sz w:val="20"/>
                <w:szCs w:val="20"/>
              </w:rPr>
            </w:pPr>
            <w:r w:rsidRPr="00EC3C58">
              <w:rPr>
                <w:rFonts w:cstheme="minorHAnsi"/>
                <w:sz w:val="20"/>
                <w:szCs w:val="20"/>
              </w:rPr>
              <w:t xml:space="preserve">Unprovoked assault on another student resulting in </w:t>
            </w:r>
            <w:r w:rsidR="008D1F86" w:rsidRPr="00EC3C58">
              <w:rPr>
                <w:rFonts w:cstheme="minorHAnsi"/>
                <w:sz w:val="20"/>
                <w:szCs w:val="20"/>
              </w:rPr>
              <w:t>significant injury.</w:t>
            </w:r>
          </w:p>
          <w:p w14:paraId="1966472A" w14:textId="59CFD407" w:rsidR="00107097" w:rsidRDefault="005F1024" w:rsidP="00F82858">
            <w:pPr>
              <w:pStyle w:val="ListParagraph"/>
              <w:numPr>
                <w:ilvl w:val="0"/>
                <w:numId w:val="13"/>
              </w:numPr>
              <w:rPr>
                <w:rFonts w:cstheme="minorHAnsi"/>
                <w:sz w:val="20"/>
                <w:szCs w:val="20"/>
              </w:rPr>
            </w:pPr>
            <w:r w:rsidRPr="00EC3C58">
              <w:rPr>
                <w:rFonts w:cstheme="minorHAnsi"/>
                <w:sz w:val="20"/>
                <w:szCs w:val="20"/>
              </w:rPr>
              <w:t>Child</w:t>
            </w:r>
            <w:r w:rsidR="00107097" w:rsidRPr="00EC3C58">
              <w:rPr>
                <w:rFonts w:cstheme="minorHAnsi"/>
                <w:sz w:val="20"/>
                <w:szCs w:val="20"/>
              </w:rPr>
              <w:t xml:space="preserve"> on</w:t>
            </w:r>
            <w:r w:rsidRPr="00EC3C58">
              <w:rPr>
                <w:rFonts w:cstheme="minorHAnsi"/>
                <w:sz w:val="20"/>
                <w:szCs w:val="20"/>
              </w:rPr>
              <w:t xml:space="preserve"> Child</w:t>
            </w:r>
            <w:r w:rsidR="00107097" w:rsidRPr="00EC3C58">
              <w:rPr>
                <w:rFonts w:cstheme="minorHAnsi"/>
                <w:sz w:val="20"/>
                <w:szCs w:val="20"/>
              </w:rPr>
              <w:t xml:space="preserve"> abuse resulting in </w:t>
            </w:r>
            <w:r w:rsidR="00997951" w:rsidRPr="00EC3C58">
              <w:rPr>
                <w:rFonts w:cstheme="minorHAnsi"/>
                <w:sz w:val="20"/>
                <w:szCs w:val="20"/>
              </w:rPr>
              <w:t>legal proceedings.</w:t>
            </w:r>
          </w:p>
          <w:p w14:paraId="5A06435E" w14:textId="753B2008" w:rsidR="009E5CD1" w:rsidRPr="00EC3C58" w:rsidRDefault="009E5CD1" w:rsidP="00F82858">
            <w:pPr>
              <w:pStyle w:val="ListParagraph"/>
              <w:numPr>
                <w:ilvl w:val="0"/>
                <w:numId w:val="13"/>
              </w:numPr>
              <w:rPr>
                <w:rFonts w:cstheme="minorHAnsi"/>
                <w:sz w:val="20"/>
                <w:szCs w:val="20"/>
              </w:rPr>
            </w:pPr>
            <w:r>
              <w:rPr>
                <w:rFonts w:cstheme="minorHAnsi"/>
                <w:sz w:val="20"/>
                <w:szCs w:val="20"/>
              </w:rPr>
              <w:t>Incidents of CCE or CSE</w:t>
            </w:r>
            <w:r w:rsidR="00086F4F">
              <w:rPr>
                <w:rFonts w:cstheme="minorHAnsi"/>
                <w:sz w:val="20"/>
                <w:szCs w:val="20"/>
              </w:rPr>
              <w:t>, perpetrated against another student</w:t>
            </w:r>
          </w:p>
          <w:p w14:paraId="56A24E44" w14:textId="19A46AA1" w:rsidR="009923CC" w:rsidRPr="00EC3C58" w:rsidRDefault="009923CC" w:rsidP="00F82858">
            <w:pPr>
              <w:pStyle w:val="ListParagraph"/>
              <w:numPr>
                <w:ilvl w:val="0"/>
                <w:numId w:val="13"/>
              </w:numPr>
              <w:rPr>
                <w:rFonts w:cstheme="minorHAnsi"/>
                <w:sz w:val="20"/>
                <w:szCs w:val="20"/>
              </w:rPr>
            </w:pPr>
            <w:r w:rsidRPr="00EC3C58">
              <w:rPr>
                <w:rFonts w:cstheme="minorHAnsi"/>
                <w:sz w:val="20"/>
                <w:szCs w:val="20"/>
              </w:rPr>
              <w:t>Intentional criminal damage relating to Venture Learning.</w:t>
            </w:r>
          </w:p>
        </w:tc>
        <w:tc>
          <w:tcPr>
            <w:tcW w:w="6680" w:type="dxa"/>
          </w:tcPr>
          <w:p w14:paraId="0FAA822C" w14:textId="63A87917" w:rsidR="00422BE7" w:rsidRPr="00EC3C58" w:rsidRDefault="00FE5811" w:rsidP="0093541E">
            <w:pPr>
              <w:rPr>
                <w:rFonts w:cstheme="minorHAnsi"/>
                <w:sz w:val="20"/>
                <w:szCs w:val="20"/>
              </w:rPr>
            </w:pPr>
            <w:r w:rsidRPr="00EC3C58">
              <w:rPr>
                <w:rFonts w:cstheme="minorHAnsi"/>
                <w:sz w:val="20"/>
                <w:szCs w:val="20"/>
              </w:rPr>
              <w:t xml:space="preserve">Cease </w:t>
            </w:r>
            <w:r w:rsidR="00334484" w:rsidRPr="00EC3C58">
              <w:rPr>
                <w:rFonts w:cstheme="minorHAnsi"/>
                <w:sz w:val="20"/>
                <w:szCs w:val="20"/>
              </w:rPr>
              <w:t>placement.</w:t>
            </w:r>
          </w:p>
          <w:p w14:paraId="3DB98547" w14:textId="77777777" w:rsidR="00137190" w:rsidRPr="00EC3C58" w:rsidRDefault="00137190" w:rsidP="0093541E">
            <w:pPr>
              <w:rPr>
                <w:rFonts w:cstheme="minorHAnsi"/>
                <w:sz w:val="20"/>
                <w:szCs w:val="20"/>
              </w:rPr>
            </w:pPr>
          </w:p>
          <w:p w14:paraId="7976448C" w14:textId="77777777" w:rsidR="00334484" w:rsidRPr="00EC3C58" w:rsidRDefault="00334484" w:rsidP="0093541E">
            <w:pPr>
              <w:rPr>
                <w:rFonts w:cstheme="minorHAnsi"/>
                <w:sz w:val="20"/>
                <w:szCs w:val="20"/>
              </w:rPr>
            </w:pPr>
          </w:p>
          <w:p w14:paraId="6A73F93F" w14:textId="77777777" w:rsidR="00334484" w:rsidRPr="00EC3C58" w:rsidRDefault="00334484" w:rsidP="0093541E">
            <w:pPr>
              <w:rPr>
                <w:rFonts w:cstheme="minorHAnsi"/>
                <w:sz w:val="20"/>
                <w:szCs w:val="20"/>
              </w:rPr>
            </w:pPr>
          </w:p>
          <w:p w14:paraId="3EF293C8" w14:textId="77777777" w:rsidR="00334484" w:rsidRPr="00EC3C58" w:rsidRDefault="00334484" w:rsidP="0093541E">
            <w:pPr>
              <w:rPr>
                <w:rFonts w:cstheme="minorHAnsi"/>
                <w:sz w:val="20"/>
                <w:szCs w:val="20"/>
              </w:rPr>
            </w:pPr>
          </w:p>
          <w:p w14:paraId="2BA16FC1" w14:textId="7E2DD287" w:rsidR="00334484" w:rsidRPr="00EC3C58" w:rsidRDefault="00334484" w:rsidP="0093541E">
            <w:pPr>
              <w:rPr>
                <w:rFonts w:cstheme="minorHAnsi"/>
                <w:sz w:val="20"/>
                <w:szCs w:val="20"/>
              </w:rPr>
            </w:pPr>
          </w:p>
        </w:tc>
      </w:tr>
    </w:tbl>
    <w:p w14:paraId="77038B6A" w14:textId="3A214AD6" w:rsidR="00DE1909" w:rsidRPr="00EC3C58" w:rsidRDefault="00DE1909" w:rsidP="002B5944">
      <w:pPr>
        <w:rPr>
          <w:rFonts w:cstheme="minorHAnsi"/>
        </w:rPr>
      </w:pPr>
    </w:p>
    <w:p w14:paraId="2A40C56A" w14:textId="1A5D1E11" w:rsidR="00E924D8" w:rsidRPr="00EC3C58" w:rsidRDefault="00202BE7" w:rsidP="002B5944">
      <w:pPr>
        <w:rPr>
          <w:rFonts w:cstheme="minorHAnsi"/>
        </w:rPr>
      </w:pPr>
      <w:r w:rsidRPr="00EC3C58">
        <w:rPr>
          <w:rFonts w:cstheme="minorHAnsi"/>
        </w:rPr>
        <w:t>At every level, a measure of professional judgement should be exerted. The suggested responses are</w:t>
      </w:r>
      <w:r w:rsidR="004771AE" w:rsidRPr="00EC3C58">
        <w:rPr>
          <w:rFonts w:cstheme="minorHAnsi"/>
        </w:rPr>
        <w:t xml:space="preserve"> to be used as are guide and are</w:t>
      </w:r>
      <w:r w:rsidRPr="00EC3C58">
        <w:rPr>
          <w:rFonts w:cstheme="minorHAnsi"/>
        </w:rPr>
        <w:t xml:space="preserve"> not exhaustive or pres</w:t>
      </w:r>
      <w:r w:rsidR="00BE2C83" w:rsidRPr="00EC3C58">
        <w:rPr>
          <w:rFonts w:cstheme="minorHAnsi"/>
        </w:rPr>
        <w:t>criptive</w:t>
      </w:r>
      <w:r w:rsidRPr="00EC3C58">
        <w:rPr>
          <w:rFonts w:cstheme="minorHAnsi"/>
        </w:rPr>
        <w:t>. Staff will have a knowledge of the young person as an individual and what works for them</w:t>
      </w:r>
      <w:r w:rsidR="004771AE" w:rsidRPr="00EC3C58">
        <w:rPr>
          <w:rFonts w:cstheme="minorHAnsi"/>
        </w:rPr>
        <w:t>, and should apply this to their response.</w:t>
      </w:r>
      <w:r w:rsidR="00C24577" w:rsidRPr="00EC3C58">
        <w:rPr>
          <w:rFonts w:cstheme="minorHAnsi"/>
        </w:rPr>
        <w:t xml:space="preserve"> If staff are unsure how to respond to a situation they should seek support from a senior leader.</w:t>
      </w:r>
    </w:p>
    <w:p w14:paraId="240C3296" w14:textId="02FD6409" w:rsidR="00016753" w:rsidRPr="00EC3C58" w:rsidRDefault="00016753" w:rsidP="002B5944">
      <w:pPr>
        <w:rPr>
          <w:rFonts w:cstheme="minorHAnsi"/>
        </w:rPr>
      </w:pPr>
    </w:p>
    <w:p w14:paraId="4DF361F2" w14:textId="2AD2A834" w:rsidR="00016753" w:rsidRPr="00EC3C58" w:rsidRDefault="00016753" w:rsidP="002B5944">
      <w:pPr>
        <w:rPr>
          <w:rFonts w:cstheme="minorHAnsi"/>
        </w:rPr>
      </w:pPr>
    </w:p>
    <w:p w14:paraId="25FFCDA0" w14:textId="77777777" w:rsidR="00701C61" w:rsidRPr="00EC3C58" w:rsidRDefault="00701C61" w:rsidP="002B5944">
      <w:pPr>
        <w:rPr>
          <w:rFonts w:cstheme="minorHAnsi"/>
        </w:rPr>
      </w:pPr>
    </w:p>
    <w:p w14:paraId="2B37A997" w14:textId="77777777" w:rsidR="00EA0E4F" w:rsidRPr="00EC3C58" w:rsidRDefault="00EA0E4F" w:rsidP="002B5944">
      <w:pPr>
        <w:rPr>
          <w:rFonts w:cstheme="minorHAnsi"/>
        </w:rPr>
      </w:pPr>
    </w:p>
    <w:p w14:paraId="285D1FEA" w14:textId="77777777" w:rsidR="00016753" w:rsidRPr="00EC3C58" w:rsidRDefault="00016753" w:rsidP="002B5944">
      <w:pPr>
        <w:rPr>
          <w:rFonts w:cstheme="minorHAnsi"/>
        </w:rPr>
      </w:pPr>
    </w:p>
    <w:p w14:paraId="639444A4" w14:textId="77777777" w:rsidR="00FD4959" w:rsidRPr="00EC3C58" w:rsidRDefault="00FD4959" w:rsidP="000A062F">
      <w:pPr>
        <w:rPr>
          <w:rFonts w:cstheme="minorHAnsi"/>
          <w:b/>
        </w:rPr>
      </w:pPr>
    </w:p>
    <w:p w14:paraId="6B60A1ED" w14:textId="77777777" w:rsidR="00FD4959" w:rsidRPr="00EC3C58" w:rsidRDefault="00FD4959" w:rsidP="000A062F">
      <w:pPr>
        <w:rPr>
          <w:rFonts w:cstheme="minorHAnsi"/>
          <w:b/>
        </w:rPr>
      </w:pPr>
    </w:p>
    <w:p w14:paraId="77F62A20" w14:textId="4A1A3B45" w:rsidR="00202BE7" w:rsidRPr="00EC3C58" w:rsidRDefault="00E924D8" w:rsidP="00FD4959">
      <w:pPr>
        <w:pStyle w:val="Heading1"/>
        <w:rPr>
          <w:rFonts w:asciiTheme="minorHAnsi" w:hAnsiTheme="minorHAnsi" w:cstheme="minorHAnsi"/>
        </w:rPr>
      </w:pPr>
      <w:bookmarkStart w:id="15" w:name="_Toc172099610"/>
      <w:r w:rsidRPr="00EC3C58">
        <w:rPr>
          <w:rFonts w:asciiTheme="minorHAnsi" w:hAnsiTheme="minorHAnsi" w:cstheme="minorHAnsi"/>
        </w:rPr>
        <w:lastRenderedPageBreak/>
        <w:t>Section 3: Serious Incidents</w:t>
      </w:r>
      <w:bookmarkEnd w:id="15"/>
    </w:p>
    <w:p w14:paraId="379BE5CB" w14:textId="190D196B" w:rsidR="00E924D8" w:rsidRPr="00EC3C58" w:rsidRDefault="00E924D8" w:rsidP="00FD4959">
      <w:pPr>
        <w:pStyle w:val="Heading1"/>
        <w:rPr>
          <w:rFonts w:asciiTheme="minorHAnsi" w:hAnsiTheme="minorHAnsi" w:cstheme="minorHAnsi"/>
        </w:rPr>
      </w:pPr>
      <w:bookmarkStart w:id="16" w:name="_Toc172099611"/>
      <w:r w:rsidRPr="00EC3C58">
        <w:rPr>
          <w:rFonts w:asciiTheme="minorHAnsi" w:hAnsiTheme="minorHAnsi" w:cstheme="minorHAnsi"/>
        </w:rPr>
        <w:t xml:space="preserve">3.1 </w:t>
      </w:r>
      <w:r w:rsidR="00B94D59">
        <w:rPr>
          <w:rFonts w:asciiTheme="minorHAnsi" w:hAnsiTheme="minorHAnsi" w:cstheme="minorHAnsi"/>
        </w:rPr>
        <w:t>Suspension</w:t>
      </w:r>
      <w:r w:rsidRPr="00EC3C58">
        <w:rPr>
          <w:rFonts w:asciiTheme="minorHAnsi" w:hAnsiTheme="minorHAnsi" w:cstheme="minorHAnsi"/>
        </w:rPr>
        <w:t>s</w:t>
      </w:r>
      <w:bookmarkEnd w:id="16"/>
    </w:p>
    <w:p w14:paraId="4E57FF84" w14:textId="7607B5B2" w:rsidR="00E924D8" w:rsidRPr="00EC3C58" w:rsidRDefault="00E924D8" w:rsidP="002B5944">
      <w:pPr>
        <w:rPr>
          <w:rFonts w:cstheme="minorHAnsi"/>
        </w:rPr>
      </w:pPr>
      <w:r w:rsidRPr="00EC3C58">
        <w:rPr>
          <w:rFonts w:cstheme="minorHAnsi"/>
        </w:rPr>
        <w:t xml:space="preserve">As far as is practicable, Venture Learning aims to manage young people’s behaviour on site to reduce loss of learning and prepare students for reintegration into mainstream education. </w:t>
      </w:r>
      <w:r w:rsidR="00A0222D" w:rsidRPr="00EC3C58">
        <w:rPr>
          <w:rFonts w:cstheme="minorHAnsi"/>
        </w:rPr>
        <w:t xml:space="preserve">However, where a student’s behaviour </w:t>
      </w:r>
      <w:r w:rsidR="00DB3D13" w:rsidRPr="00EC3C58">
        <w:rPr>
          <w:rFonts w:cstheme="minorHAnsi"/>
        </w:rPr>
        <w:t xml:space="preserve">causes a risk of harm to themselves or others, this may warrant a fixed-term </w:t>
      </w:r>
      <w:r w:rsidR="00554BC0">
        <w:rPr>
          <w:rFonts w:cstheme="minorHAnsi"/>
        </w:rPr>
        <w:t>suspension</w:t>
      </w:r>
      <w:r w:rsidR="00DB3D13" w:rsidRPr="00EC3C58">
        <w:rPr>
          <w:rFonts w:cstheme="minorHAnsi"/>
        </w:rPr>
        <w:t xml:space="preserve">. </w:t>
      </w:r>
    </w:p>
    <w:p w14:paraId="3287EF95" w14:textId="6BD739C3" w:rsidR="00DB3D13" w:rsidRPr="00EC3C58" w:rsidRDefault="00DB3D13" w:rsidP="002B5944">
      <w:pPr>
        <w:rPr>
          <w:rFonts w:cstheme="minorHAnsi"/>
        </w:rPr>
      </w:pPr>
      <w:r w:rsidRPr="00EC3C58">
        <w:rPr>
          <w:rFonts w:cstheme="minorHAnsi"/>
        </w:rPr>
        <w:t xml:space="preserve">During a fixed-term </w:t>
      </w:r>
      <w:r w:rsidR="005B2A64">
        <w:rPr>
          <w:rFonts w:cstheme="minorHAnsi"/>
        </w:rPr>
        <w:t>suspension</w:t>
      </w:r>
      <w:r w:rsidRPr="00EC3C58">
        <w:rPr>
          <w:rFonts w:cstheme="minorHAnsi"/>
        </w:rPr>
        <w:t xml:space="preserve"> </w:t>
      </w:r>
      <w:r w:rsidR="006F033D" w:rsidRPr="00EC3C58">
        <w:rPr>
          <w:rFonts w:cstheme="minorHAnsi"/>
        </w:rPr>
        <w:t>relevant work will be sent home to be completed. Upon return there will be a readmission meeting which parents/carers and the student are required to attend. This will allow us to work together to address the issue, agree restorative actions and make any necessary amendments to individual behaviour plans to support the young person to make the right choice.</w:t>
      </w:r>
    </w:p>
    <w:p w14:paraId="23473853" w14:textId="691D42E8" w:rsidR="006F033D" w:rsidRPr="00EC3C58" w:rsidRDefault="006F033D" w:rsidP="002B5944">
      <w:pPr>
        <w:rPr>
          <w:rFonts w:cstheme="minorHAnsi"/>
        </w:rPr>
      </w:pPr>
      <w:r w:rsidRPr="00EC3C58">
        <w:rPr>
          <w:rFonts w:cstheme="minorHAnsi"/>
        </w:rPr>
        <w:t>Venture Learning does not permanently exclude students as they remain on the roll of the commissioning school. Under extreme circumstances</w:t>
      </w:r>
      <w:r w:rsidR="00C853D9">
        <w:rPr>
          <w:rFonts w:cstheme="minorHAnsi"/>
        </w:rPr>
        <w:t xml:space="preserve"> or if a student persistently fails to meet expectations,</w:t>
      </w:r>
      <w:r w:rsidRPr="00EC3C58">
        <w:rPr>
          <w:rFonts w:cstheme="minorHAnsi"/>
        </w:rPr>
        <w:t xml:space="preserve"> a placement may be terminated</w:t>
      </w:r>
      <w:r w:rsidR="00143869" w:rsidRPr="00EC3C58">
        <w:rPr>
          <w:rFonts w:cstheme="minorHAnsi"/>
        </w:rPr>
        <w:t>.</w:t>
      </w:r>
    </w:p>
    <w:p w14:paraId="35720AFF" w14:textId="40DF9589" w:rsidR="00143869" w:rsidRPr="00EC3C58" w:rsidRDefault="00143869" w:rsidP="00FD4959">
      <w:pPr>
        <w:pStyle w:val="Heading1"/>
        <w:rPr>
          <w:rFonts w:asciiTheme="minorHAnsi" w:hAnsiTheme="minorHAnsi" w:cstheme="minorHAnsi"/>
        </w:rPr>
      </w:pPr>
      <w:bookmarkStart w:id="17" w:name="_Toc172099612"/>
      <w:r w:rsidRPr="00EC3C58">
        <w:rPr>
          <w:rFonts w:asciiTheme="minorHAnsi" w:hAnsiTheme="minorHAnsi" w:cstheme="minorHAnsi"/>
        </w:rPr>
        <w:t>3.2 Police Contact</w:t>
      </w:r>
      <w:bookmarkEnd w:id="17"/>
    </w:p>
    <w:p w14:paraId="30F9112F" w14:textId="28B23CC4" w:rsidR="00143869" w:rsidRPr="00EC3C58" w:rsidRDefault="00143869" w:rsidP="00143869">
      <w:pPr>
        <w:rPr>
          <w:rFonts w:cstheme="minorHAnsi"/>
        </w:rPr>
      </w:pPr>
      <w:r w:rsidRPr="00EC3C58">
        <w:rPr>
          <w:rFonts w:cstheme="minorHAnsi"/>
        </w:rPr>
        <w:t>If police arrive at a centre to formally interview and possibly arrest a pupil</w:t>
      </w:r>
      <w:r w:rsidR="0046214B" w:rsidRPr="00EC3C58">
        <w:rPr>
          <w:rFonts w:cstheme="minorHAnsi"/>
        </w:rPr>
        <w:t>, in addition to the guidance specified</w:t>
      </w:r>
      <w:r w:rsidR="00E40CE0" w:rsidRPr="00EC3C58">
        <w:rPr>
          <w:rFonts w:cstheme="minorHAnsi"/>
        </w:rPr>
        <w:t xml:space="preserve"> regarding </w:t>
      </w:r>
      <w:r w:rsidR="005C563F" w:rsidRPr="00EC3C58">
        <w:rPr>
          <w:rFonts w:cstheme="minorHAnsi"/>
          <w:b/>
          <w:bCs/>
        </w:rPr>
        <w:t xml:space="preserve">Police and </w:t>
      </w:r>
      <w:r w:rsidR="007E76A5" w:rsidRPr="00EC3C58">
        <w:rPr>
          <w:rFonts w:cstheme="minorHAnsi"/>
          <w:b/>
          <w:bCs/>
        </w:rPr>
        <w:t xml:space="preserve">Criminal Evidence Act </w:t>
      </w:r>
      <w:r w:rsidR="001C7EE4" w:rsidRPr="00EC3C58">
        <w:rPr>
          <w:rFonts w:cstheme="minorHAnsi"/>
          <w:b/>
          <w:bCs/>
        </w:rPr>
        <w:t>(1984)</w:t>
      </w:r>
      <w:r w:rsidR="00F245F4" w:rsidRPr="00EC3C58">
        <w:rPr>
          <w:rFonts w:cstheme="minorHAnsi"/>
          <w:b/>
          <w:bCs/>
        </w:rPr>
        <w:t xml:space="preserve"> - </w:t>
      </w:r>
      <w:r w:rsidR="001C7EE4" w:rsidRPr="00EC3C58">
        <w:rPr>
          <w:rFonts w:cstheme="minorHAnsi"/>
          <w:b/>
          <w:bCs/>
        </w:rPr>
        <w:t>Code C</w:t>
      </w:r>
      <w:r w:rsidR="0046214B" w:rsidRPr="00EC3C58">
        <w:rPr>
          <w:rFonts w:cstheme="minorHAnsi"/>
        </w:rPr>
        <w:t xml:space="preserve"> in </w:t>
      </w:r>
      <w:r w:rsidR="00F245F4" w:rsidRPr="00EC3C58">
        <w:rPr>
          <w:rFonts w:cstheme="minorHAnsi"/>
          <w:b/>
          <w:bCs/>
        </w:rPr>
        <w:t>Section 11</w:t>
      </w:r>
      <w:r w:rsidR="0046214B" w:rsidRPr="00EC3C58">
        <w:rPr>
          <w:rFonts w:cstheme="minorHAnsi"/>
        </w:rPr>
        <w:t xml:space="preserve"> of our Site Specific Safeguarding Policy 202</w:t>
      </w:r>
      <w:r w:rsidR="00FC56A0">
        <w:rPr>
          <w:rFonts w:cstheme="minorHAnsi"/>
        </w:rPr>
        <w:t>4</w:t>
      </w:r>
      <w:r w:rsidR="00861D3A" w:rsidRPr="00EC3C58">
        <w:rPr>
          <w:rFonts w:cstheme="minorHAnsi"/>
        </w:rPr>
        <w:t xml:space="preserve">, </w:t>
      </w:r>
      <w:r w:rsidRPr="00EC3C58">
        <w:rPr>
          <w:rFonts w:cstheme="minorHAnsi"/>
        </w:rPr>
        <w:t>the following procedure should be followed:</w:t>
      </w:r>
    </w:p>
    <w:p w14:paraId="64DF4368" w14:textId="26BE9CC6" w:rsidR="00143869" w:rsidRPr="00EC3C58" w:rsidRDefault="00143869" w:rsidP="001B0ED7">
      <w:pPr>
        <w:pStyle w:val="ListParagraph"/>
        <w:numPr>
          <w:ilvl w:val="0"/>
          <w:numId w:val="10"/>
        </w:numPr>
        <w:rPr>
          <w:rFonts w:cstheme="minorHAnsi"/>
        </w:rPr>
      </w:pPr>
      <w:r w:rsidRPr="00EC3C58">
        <w:rPr>
          <w:rFonts w:cstheme="minorHAnsi"/>
        </w:rPr>
        <w:t>police have a right to interview a student and staff cannot refuse to allow the interview to take place;</w:t>
      </w:r>
    </w:p>
    <w:p w14:paraId="6429EB55" w14:textId="403DF76E" w:rsidR="00143869" w:rsidRPr="00EC3C58" w:rsidRDefault="00143869" w:rsidP="001B0ED7">
      <w:pPr>
        <w:pStyle w:val="ListParagraph"/>
        <w:numPr>
          <w:ilvl w:val="0"/>
          <w:numId w:val="10"/>
        </w:numPr>
        <w:rPr>
          <w:rFonts w:cstheme="minorHAnsi"/>
        </w:rPr>
      </w:pPr>
      <w:r w:rsidRPr="00EC3C58">
        <w:rPr>
          <w:rFonts w:cstheme="minorHAnsi"/>
        </w:rPr>
        <w:t>a member of staff must be present at the interview;</w:t>
      </w:r>
    </w:p>
    <w:p w14:paraId="37361411" w14:textId="3AB97B94" w:rsidR="00143869" w:rsidRPr="00EC3C58" w:rsidRDefault="00143869" w:rsidP="001B0ED7">
      <w:pPr>
        <w:pStyle w:val="ListParagraph"/>
        <w:numPr>
          <w:ilvl w:val="0"/>
          <w:numId w:val="10"/>
        </w:numPr>
        <w:rPr>
          <w:rFonts w:cstheme="minorHAnsi"/>
        </w:rPr>
      </w:pPr>
      <w:r w:rsidRPr="00EC3C58">
        <w:rPr>
          <w:rFonts w:cstheme="minorHAnsi"/>
        </w:rPr>
        <w:t>notes of the interview should be made by the member of staff and kept in the student file;</w:t>
      </w:r>
    </w:p>
    <w:p w14:paraId="7095AA50" w14:textId="3357A15B" w:rsidR="00143869" w:rsidRPr="00EC3C58" w:rsidRDefault="00143869" w:rsidP="001B0ED7">
      <w:pPr>
        <w:pStyle w:val="ListParagraph"/>
        <w:numPr>
          <w:ilvl w:val="0"/>
          <w:numId w:val="10"/>
        </w:numPr>
        <w:rPr>
          <w:rFonts w:cstheme="minorHAnsi"/>
        </w:rPr>
      </w:pPr>
      <w:r w:rsidRPr="00EC3C58">
        <w:rPr>
          <w:rFonts w:cstheme="minorHAnsi"/>
        </w:rPr>
        <w:t>parents/carers should be contacted after the interview and informed that it has taken place (unless there are Child Protection issues in which case the police will advise regarding parental contact); and,</w:t>
      </w:r>
    </w:p>
    <w:p w14:paraId="435136E5" w14:textId="35B96A59" w:rsidR="00B74BD9" w:rsidRPr="00EC3C58" w:rsidRDefault="00143869" w:rsidP="00B74BD9">
      <w:pPr>
        <w:pStyle w:val="ListParagraph"/>
        <w:numPr>
          <w:ilvl w:val="0"/>
          <w:numId w:val="10"/>
        </w:numPr>
        <w:rPr>
          <w:rFonts w:cstheme="minorHAnsi"/>
        </w:rPr>
      </w:pPr>
      <w:r w:rsidRPr="00EC3C58">
        <w:rPr>
          <w:rFonts w:cstheme="minorHAnsi"/>
        </w:rPr>
        <w:t>staff should not accompany pupils to the police station if they are asked to do so. The police will contact Social Care who will provide a responsible adult to be present at interviews off site.</w:t>
      </w:r>
    </w:p>
    <w:p w14:paraId="5C787C8A" w14:textId="6E4BE830" w:rsidR="00143869" w:rsidRPr="00EC3C58" w:rsidRDefault="00143869" w:rsidP="00143869">
      <w:pPr>
        <w:rPr>
          <w:rFonts w:cstheme="minorHAnsi"/>
        </w:rPr>
      </w:pPr>
      <w:r w:rsidRPr="00EC3C58">
        <w:rPr>
          <w:rFonts w:cstheme="minorHAnsi"/>
        </w:rPr>
        <w:t>In the event that Actual bodily Harm occurs as the result of a deliberate act towards a member of staff or a student on-site, the Head of Provision must be informed and a decision will be made as to who the incident should be referred to.</w:t>
      </w:r>
    </w:p>
    <w:p w14:paraId="5F2211B2" w14:textId="77777777" w:rsidR="00DB3D13" w:rsidRPr="00EC3C58" w:rsidRDefault="00DB3D13" w:rsidP="002B5944">
      <w:pPr>
        <w:rPr>
          <w:rFonts w:cstheme="minorHAnsi"/>
        </w:rPr>
      </w:pPr>
    </w:p>
    <w:sectPr w:rsidR="00DB3D13" w:rsidRPr="00EC3C58"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8DFF" w14:textId="77777777" w:rsidR="00152574" w:rsidRDefault="00152574" w:rsidP="00D91777">
      <w:pPr>
        <w:spacing w:after="0" w:line="240" w:lineRule="auto"/>
      </w:pPr>
      <w:r>
        <w:separator/>
      </w:r>
    </w:p>
  </w:endnote>
  <w:endnote w:type="continuationSeparator" w:id="0">
    <w:p w14:paraId="49148C33" w14:textId="77777777" w:rsidR="00152574" w:rsidRDefault="00152574" w:rsidP="00D91777">
      <w:pPr>
        <w:spacing w:after="0" w:line="240" w:lineRule="auto"/>
      </w:pPr>
      <w:r>
        <w:continuationSeparator/>
      </w:r>
    </w:p>
  </w:endnote>
  <w:endnote w:type="continuationNotice" w:id="1">
    <w:p w14:paraId="7F791A64" w14:textId="77777777" w:rsidR="00152574" w:rsidRDefault="00152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1D741288" w:rsidR="0027336C" w:rsidRDefault="0027336C">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639E0832">
      <w:t xml:space="preserve">           </w:t>
    </w:r>
    <w:r w:rsidR="639E0832" w:rsidRPr="639E0832">
      <w:rPr>
        <w:b/>
        <w:bCs/>
      </w:rPr>
      <w:t>Venture Learning:</w:t>
    </w:r>
    <w:r w:rsidR="639E0832">
      <w:t xml:space="preserve"> Behaviour Policy  </w:t>
    </w:r>
    <w:r w:rsidR="00B4680C">
      <w:tab/>
    </w:r>
    <w:r>
      <w:tab/>
    </w:r>
    <w:r w:rsidR="639E0832" w:rsidRPr="00D91777">
      <w:t xml:space="preserve">Page </w:t>
    </w:r>
    <w:r w:rsidRPr="00D91777">
      <w:fldChar w:fldCharType="begin"/>
    </w:r>
    <w:r w:rsidRPr="00D91777">
      <w:instrText xml:space="preserve"> PAGE  \* Arabic  \* MERGEFORMAT </w:instrText>
    </w:r>
    <w:r w:rsidRPr="00D91777">
      <w:fldChar w:fldCharType="separate"/>
    </w:r>
    <w:r w:rsidR="639E0832">
      <w:rPr>
        <w:noProof/>
      </w:rPr>
      <w:t>12</w:t>
    </w:r>
    <w:r w:rsidRPr="00D91777">
      <w:fldChar w:fldCharType="end"/>
    </w:r>
    <w:r w:rsidR="639E0832" w:rsidRPr="00D91777">
      <w:t xml:space="preserve"> of </w:t>
    </w:r>
    <w:r>
      <w:rPr>
        <w:noProof/>
      </w:rPr>
      <w:fldChar w:fldCharType="begin"/>
    </w:r>
    <w:r>
      <w:rPr>
        <w:noProof/>
      </w:rPr>
      <w:instrText xml:space="preserve"> NUMPAGES  \* Arabic  \* MERGEFORMAT </w:instrText>
    </w:r>
    <w:r>
      <w:rPr>
        <w:noProof/>
      </w:rPr>
      <w:fldChar w:fldCharType="separate"/>
    </w:r>
    <w:r w:rsidR="639E0832">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F542" w14:textId="77777777" w:rsidR="00152574" w:rsidRDefault="00152574" w:rsidP="00D91777">
      <w:pPr>
        <w:spacing w:after="0" w:line="240" w:lineRule="auto"/>
      </w:pPr>
      <w:r>
        <w:separator/>
      </w:r>
    </w:p>
  </w:footnote>
  <w:footnote w:type="continuationSeparator" w:id="0">
    <w:p w14:paraId="5CA15D54" w14:textId="77777777" w:rsidR="00152574" w:rsidRDefault="00152574" w:rsidP="00D91777">
      <w:pPr>
        <w:spacing w:after="0" w:line="240" w:lineRule="auto"/>
      </w:pPr>
      <w:r>
        <w:continuationSeparator/>
      </w:r>
    </w:p>
  </w:footnote>
  <w:footnote w:type="continuationNotice" w:id="1">
    <w:p w14:paraId="7913EC93" w14:textId="77777777" w:rsidR="00152574" w:rsidRDefault="001525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4376"/>
    <w:multiLevelType w:val="hybridMultilevel"/>
    <w:tmpl w:val="B298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C4370"/>
    <w:multiLevelType w:val="hybridMultilevel"/>
    <w:tmpl w:val="BFF49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83B80"/>
    <w:multiLevelType w:val="hybridMultilevel"/>
    <w:tmpl w:val="9AD8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902"/>
    <w:multiLevelType w:val="hybridMultilevel"/>
    <w:tmpl w:val="210A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87ACB"/>
    <w:multiLevelType w:val="multilevel"/>
    <w:tmpl w:val="39DE79C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D5025"/>
    <w:multiLevelType w:val="hybridMultilevel"/>
    <w:tmpl w:val="BCD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07147"/>
    <w:multiLevelType w:val="hybridMultilevel"/>
    <w:tmpl w:val="F2B0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26DAB"/>
    <w:multiLevelType w:val="hybridMultilevel"/>
    <w:tmpl w:val="32DE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474E7"/>
    <w:multiLevelType w:val="hybridMultilevel"/>
    <w:tmpl w:val="1284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01AD7"/>
    <w:multiLevelType w:val="hybridMultilevel"/>
    <w:tmpl w:val="CB8E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46B51"/>
    <w:multiLevelType w:val="hybridMultilevel"/>
    <w:tmpl w:val="996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E237E"/>
    <w:multiLevelType w:val="hybridMultilevel"/>
    <w:tmpl w:val="B9CC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A1003"/>
    <w:multiLevelType w:val="hybridMultilevel"/>
    <w:tmpl w:val="054C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52F43"/>
    <w:multiLevelType w:val="hybridMultilevel"/>
    <w:tmpl w:val="988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451D8"/>
    <w:multiLevelType w:val="hybridMultilevel"/>
    <w:tmpl w:val="3994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A0CAD"/>
    <w:multiLevelType w:val="hybridMultilevel"/>
    <w:tmpl w:val="07E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70E82"/>
    <w:multiLevelType w:val="hybridMultilevel"/>
    <w:tmpl w:val="2706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C0A8B"/>
    <w:multiLevelType w:val="hybridMultilevel"/>
    <w:tmpl w:val="5416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538711">
    <w:abstractNumId w:val="4"/>
  </w:num>
  <w:num w:numId="2" w16cid:durableId="930353831">
    <w:abstractNumId w:val="16"/>
  </w:num>
  <w:num w:numId="3" w16cid:durableId="520435165">
    <w:abstractNumId w:val="2"/>
  </w:num>
  <w:num w:numId="4" w16cid:durableId="1062409159">
    <w:abstractNumId w:val="6"/>
  </w:num>
  <w:num w:numId="5" w16cid:durableId="1687368902">
    <w:abstractNumId w:val="15"/>
  </w:num>
  <w:num w:numId="6" w16cid:durableId="1525051253">
    <w:abstractNumId w:val="5"/>
  </w:num>
  <w:num w:numId="7" w16cid:durableId="1947106764">
    <w:abstractNumId w:val="13"/>
  </w:num>
  <w:num w:numId="8" w16cid:durableId="2039619152">
    <w:abstractNumId w:val="17"/>
  </w:num>
  <w:num w:numId="9" w16cid:durableId="229928636">
    <w:abstractNumId w:val="12"/>
  </w:num>
  <w:num w:numId="10" w16cid:durableId="301466971">
    <w:abstractNumId w:val="8"/>
  </w:num>
  <w:num w:numId="11" w16cid:durableId="1213079086">
    <w:abstractNumId w:val="3"/>
  </w:num>
  <w:num w:numId="12" w16cid:durableId="1214805674">
    <w:abstractNumId w:val="9"/>
  </w:num>
  <w:num w:numId="13" w16cid:durableId="1873028511">
    <w:abstractNumId w:val="10"/>
  </w:num>
  <w:num w:numId="14" w16cid:durableId="1047609356">
    <w:abstractNumId w:val="14"/>
  </w:num>
  <w:num w:numId="15" w16cid:durableId="1773435569">
    <w:abstractNumId w:val="0"/>
  </w:num>
  <w:num w:numId="16" w16cid:durableId="2102673726">
    <w:abstractNumId w:val="7"/>
  </w:num>
  <w:num w:numId="17" w16cid:durableId="466363023">
    <w:abstractNumId w:val="1"/>
  </w:num>
  <w:num w:numId="18" w16cid:durableId="197093876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13B8"/>
    <w:rsid w:val="00013291"/>
    <w:rsid w:val="000158A5"/>
    <w:rsid w:val="00015AD8"/>
    <w:rsid w:val="00016753"/>
    <w:rsid w:val="000175C2"/>
    <w:rsid w:val="00026611"/>
    <w:rsid w:val="00027E6B"/>
    <w:rsid w:val="00030BFD"/>
    <w:rsid w:val="0003254B"/>
    <w:rsid w:val="00032586"/>
    <w:rsid w:val="00032B00"/>
    <w:rsid w:val="00034686"/>
    <w:rsid w:val="000373F3"/>
    <w:rsid w:val="00040D45"/>
    <w:rsid w:val="00041653"/>
    <w:rsid w:val="00041850"/>
    <w:rsid w:val="0004217B"/>
    <w:rsid w:val="000540A4"/>
    <w:rsid w:val="000610C6"/>
    <w:rsid w:val="00061310"/>
    <w:rsid w:val="0006200A"/>
    <w:rsid w:val="00064598"/>
    <w:rsid w:val="000664FB"/>
    <w:rsid w:val="00066912"/>
    <w:rsid w:val="00072F96"/>
    <w:rsid w:val="0007665B"/>
    <w:rsid w:val="00077521"/>
    <w:rsid w:val="000805E7"/>
    <w:rsid w:val="000827BE"/>
    <w:rsid w:val="0008670E"/>
    <w:rsid w:val="00086F4F"/>
    <w:rsid w:val="00090DA2"/>
    <w:rsid w:val="00090E9B"/>
    <w:rsid w:val="00091ED4"/>
    <w:rsid w:val="0009338E"/>
    <w:rsid w:val="0009724F"/>
    <w:rsid w:val="000A062F"/>
    <w:rsid w:val="000A1017"/>
    <w:rsid w:val="000A2B44"/>
    <w:rsid w:val="000B014F"/>
    <w:rsid w:val="000B17DA"/>
    <w:rsid w:val="000B52BE"/>
    <w:rsid w:val="000B5ACE"/>
    <w:rsid w:val="000C42AA"/>
    <w:rsid w:val="000C4D77"/>
    <w:rsid w:val="000C535E"/>
    <w:rsid w:val="000D1DA3"/>
    <w:rsid w:val="000E11D8"/>
    <w:rsid w:val="000F2840"/>
    <w:rsid w:val="000F41C5"/>
    <w:rsid w:val="000F4577"/>
    <w:rsid w:val="000F6FAD"/>
    <w:rsid w:val="000F70AE"/>
    <w:rsid w:val="001012B4"/>
    <w:rsid w:val="00107097"/>
    <w:rsid w:val="001120E3"/>
    <w:rsid w:val="0012056D"/>
    <w:rsid w:val="0012073C"/>
    <w:rsid w:val="0013253E"/>
    <w:rsid w:val="0013259A"/>
    <w:rsid w:val="00137190"/>
    <w:rsid w:val="001375DA"/>
    <w:rsid w:val="00141283"/>
    <w:rsid w:val="00141D12"/>
    <w:rsid w:val="00143869"/>
    <w:rsid w:val="0014628F"/>
    <w:rsid w:val="00152574"/>
    <w:rsid w:val="00155E59"/>
    <w:rsid w:val="00160FA7"/>
    <w:rsid w:val="001746F7"/>
    <w:rsid w:val="00176AE7"/>
    <w:rsid w:val="001773DF"/>
    <w:rsid w:val="00184446"/>
    <w:rsid w:val="0018722F"/>
    <w:rsid w:val="00191BE4"/>
    <w:rsid w:val="00192A10"/>
    <w:rsid w:val="0019468A"/>
    <w:rsid w:val="00197541"/>
    <w:rsid w:val="001A6FA5"/>
    <w:rsid w:val="001B0ED7"/>
    <w:rsid w:val="001B11C9"/>
    <w:rsid w:val="001B6F8C"/>
    <w:rsid w:val="001C0B60"/>
    <w:rsid w:val="001C11D2"/>
    <w:rsid w:val="001C4889"/>
    <w:rsid w:val="001C7AC3"/>
    <w:rsid w:val="001C7EE4"/>
    <w:rsid w:val="001D02A2"/>
    <w:rsid w:val="001D2512"/>
    <w:rsid w:val="001D28FE"/>
    <w:rsid w:val="001D7AB3"/>
    <w:rsid w:val="001F0617"/>
    <w:rsid w:val="001F261F"/>
    <w:rsid w:val="00202BE7"/>
    <w:rsid w:val="002042A3"/>
    <w:rsid w:val="00214727"/>
    <w:rsid w:val="00215A29"/>
    <w:rsid w:val="00217260"/>
    <w:rsid w:val="00222E70"/>
    <w:rsid w:val="002256D6"/>
    <w:rsid w:val="0022752E"/>
    <w:rsid w:val="00231451"/>
    <w:rsid w:val="00232976"/>
    <w:rsid w:val="002337C5"/>
    <w:rsid w:val="002426E2"/>
    <w:rsid w:val="00243E10"/>
    <w:rsid w:val="00245B9B"/>
    <w:rsid w:val="0025410A"/>
    <w:rsid w:val="00260965"/>
    <w:rsid w:val="00271784"/>
    <w:rsid w:val="00272F7E"/>
    <w:rsid w:val="0027336C"/>
    <w:rsid w:val="0027394A"/>
    <w:rsid w:val="00274B64"/>
    <w:rsid w:val="00276AE9"/>
    <w:rsid w:val="002775D7"/>
    <w:rsid w:val="002817EC"/>
    <w:rsid w:val="0028192F"/>
    <w:rsid w:val="00281C56"/>
    <w:rsid w:val="00282B85"/>
    <w:rsid w:val="00292356"/>
    <w:rsid w:val="002949AD"/>
    <w:rsid w:val="00297300"/>
    <w:rsid w:val="00297619"/>
    <w:rsid w:val="002A2828"/>
    <w:rsid w:val="002A517E"/>
    <w:rsid w:val="002B5944"/>
    <w:rsid w:val="002B61F2"/>
    <w:rsid w:val="002B73BC"/>
    <w:rsid w:val="002C051E"/>
    <w:rsid w:val="002C558D"/>
    <w:rsid w:val="002C784A"/>
    <w:rsid w:val="002D2A4A"/>
    <w:rsid w:val="002D4B21"/>
    <w:rsid w:val="002E0369"/>
    <w:rsid w:val="002E7468"/>
    <w:rsid w:val="002F1AB9"/>
    <w:rsid w:val="002F6DBC"/>
    <w:rsid w:val="00302CC5"/>
    <w:rsid w:val="00303FD1"/>
    <w:rsid w:val="003044CF"/>
    <w:rsid w:val="00304B16"/>
    <w:rsid w:val="0030500A"/>
    <w:rsid w:val="00305ED3"/>
    <w:rsid w:val="0030648A"/>
    <w:rsid w:val="00314E71"/>
    <w:rsid w:val="0031573A"/>
    <w:rsid w:val="00325ABC"/>
    <w:rsid w:val="00325C82"/>
    <w:rsid w:val="00326084"/>
    <w:rsid w:val="003302D5"/>
    <w:rsid w:val="00331E4D"/>
    <w:rsid w:val="00334484"/>
    <w:rsid w:val="00337365"/>
    <w:rsid w:val="00350CEE"/>
    <w:rsid w:val="00356D2B"/>
    <w:rsid w:val="003674E5"/>
    <w:rsid w:val="003731B2"/>
    <w:rsid w:val="00375AD7"/>
    <w:rsid w:val="00376EF7"/>
    <w:rsid w:val="0038648D"/>
    <w:rsid w:val="00386958"/>
    <w:rsid w:val="00391B70"/>
    <w:rsid w:val="0039379D"/>
    <w:rsid w:val="003979D7"/>
    <w:rsid w:val="003A1F1A"/>
    <w:rsid w:val="003A6491"/>
    <w:rsid w:val="003B0755"/>
    <w:rsid w:val="003B1645"/>
    <w:rsid w:val="003B68EE"/>
    <w:rsid w:val="003B7042"/>
    <w:rsid w:val="003C0195"/>
    <w:rsid w:val="003C1BF1"/>
    <w:rsid w:val="003D0620"/>
    <w:rsid w:val="003D78D8"/>
    <w:rsid w:val="003E0A64"/>
    <w:rsid w:val="003E2EED"/>
    <w:rsid w:val="003E5073"/>
    <w:rsid w:val="003E71EF"/>
    <w:rsid w:val="003F4B48"/>
    <w:rsid w:val="003F51A3"/>
    <w:rsid w:val="003F6CEB"/>
    <w:rsid w:val="004008BB"/>
    <w:rsid w:val="00412784"/>
    <w:rsid w:val="00422BE7"/>
    <w:rsid w:val="004332AE"/>
    <w:rsid w:val="0043630F"/>
    <w:rsid w:val="004476D7"/>
    <w:rsid w:val="004501B5"/>
    <w:rsid w:val="00451A80"/>
    <w:rsid w:val="004542B5"/>
    <w:rsid w:val="00455A00"/>
    <w:rsid w:val="0046015B"/>
    <w:rsid w:val="0046214B"/>
    <w:rsid w:val="0047121F"/>
    <w:rsid w:val="00471D53"/>
    <w:rsid w:val="00472017"/>
    <w:rsid w:val="004771AE"/>
    <w:rsid w:val="00484012"/>
    <w:rsid w:val="00485852"/>
    <w:rsid w:val="004921AB"/>
    <w:rsid w:val="00496D01"/>
    <w:rsid w:val="004A05B2"/>
    <w:rsid w:val="004A1B9C"/>
    <w:rsid w:val="004A2AE3"/>
    <w:rsid w:val="004A3A6C"/>
    <w:rsid w:val="004A51E9"/>
    <w:rsid w:val="004A696A"/>
    <w:rsid w:val="004B2BC4"/>
    <w:rsid w:val="004B3623"/>
    <w:rsid w:val="004B4665"/>
    <w:rsid w:val="004C30C3"/>
    <w:rsid w:val="004E02FE"/>
    <w:rsid w:val="004E03C8"/>
    <w:rsid w:val="004E56F7"/>
    <w:rsid w:val="004F05B1"/>
    <w:rsid w:val="004F2DC0"/>
    <w:rsid w:val="005018A1"/>
    <w:rsid w:val="00501BCF"/>
    <w:rsid w:val="00502C67"/>
    <w:rsid w:val="00502FE8"/>
    <w:rsid w:val="00504065"/>
    <w:rsid w:val="00512646"/>
    <w:rsid w:val="00512E35"/>
    <w:rsid w:val="005131B4"/>
    <w:rsid w:val="00513BCE"/>
    <w:rsid w:val="0052003C"/>
    <w:rsid w:val="00521E31"/>
    <w:rsid w:val="0052240F"/>
    <w:rsid w:val="00524095"/>
    <w:rsid w:val="00524EA3"/>
    <w:rsid w:val="00527D32"/>
    <w:rsid w:val="00533F56"/>
    <w:rsid w:val="00535F72"/>
    <w:rsid w:val="00537DC0"/>
    <w:rsid w:val="00542310"/>
    <w:rsid w:val="0054275F"/>
    <w:rsid w:val="00542987"/>
    <w:rsid w:val="005443AA"/>
    <w:rsid w:val="00547BB2"/>
    <w:rsid w:val="0055217D"/>
    <w:rsid w:val="00554BC0"/>
    <w:rsid w:val="005560AF"/>
    <w:rsid w:val="0055707E"/>
    <w:rsid w:val="00557227"/>
    <w:rsid w:val="00560A40"/>
    <w:rsid w:val="0056241B"/>
    <w:rsid w:val="00562D5A"/>
    <w:rsid w:val="00562F7F"/>
    <w:rsid w:val="00565070"/>
    <w:rsid w:val="005674F7"/>
    <w:rsid w:val="005713EF"/>
    <w:rsid w:val="00572AF7"/>
    <w:rsid w:val="00577E96"/>
    <w:rsid w:val="00581A58"/>
    <w:rsid w:val="00586B08"/>
    <w:rsid w:val="005975B4"/>
    <w:rsid w:val="005B2A64"/>
    <w:rsid w:val="005B60DD"/>
    <w:rsid w:val="005B6F8B"/>
    <w:rsid w:val="005C1229"/>
    <w:rsid w:val="005C36E2"/>
    <w:rsid w:val="005C563F"/>
    <w:rsid w:val="005D145F"/>
    <w:rsid w:val="005D48F6"/>
    <w:rsid w:val="005F1024"/>
    <w:rsid w:val="005F172F"/>
    <w:rsid w:val="005F19A5"/>
    <w:rsid w:val="005F28AA"/>
    <w:rsid w:val="005F4ACE"/>
    <w:rsid w:val="005F7021"/>
    <w:rsid w:val="00600B73"/>
    <w:rsid w:val="00603C18"/>
    <w:rsid w:val="00604F61"/>
    <w:rsid w:val="00606ADF"/>
    <w:rsid w:val="0061164B"/>
    <w:rsid w:val="00615C3A"/>
    <w:rsid w:val="00621ED7"/>
    <w:rsid w:val="00641FF9"/>
    <w:rsid w:val="00652A9B"/>
    <w:rsid w:val="00652B55"/>
    <w:rsid w:val="00652BBE"/>
    <w:rsid w:val="0065367C"/>
    <w:rsid w:val="0066343F"/>
    <w:rsid w:val="00665DEB"/>
    <w:rsid w:val="006706B9"/>
    <w:rsid w:val="006728F9"/>
    <w:rsid w:val="00681F97"/>
    <w:rsid w:val="006853A7"/>
    <w:rsid w:val="006854BA"/>
    <w:rsid w:val="00691CA4"/>
    <w:rsid w:val="006A3159"/>
    <w:rsid w:val="006A7E61"/>
    <w:rsid w:val="006B476F"/>
    <w:rsid w:val="006B6CCA"/>
    <w:rsid w:val="006C178C"/>
    <w:rsid w:val="006C2CBE"/>
    <w:rsid w:val="006C40B8"/>
    <w:rsid w:val="006C4738"/>
    <w:rsid w:val="006C622B"/>
    <w:rsid w:val="006C6FB2"/>
    <w:rsid w:val="006D070C"/>
    <w:rsid w:val="006D763E"/>
    <w:rsid w:val="006E40DA"/>
    <w:rsid w:val="006E506F"/>
    <w:rsid w:val="006E592D"/>
    <w:rsid w:val="006E72C8"/>
    <w:rsid w:val="006F033D"/>
    <w:rsid w:val="006F04AE"/>
    <w:rsid w:val="006F5931"/>
    <w:rsid w:val="006F6FA4"/>
    <w:rsid w:val="006F702E"/>
    <w:rsid w:val="00701164"/>
    <w:rsid w:val="00701C61"/>
    <w:rsid w:val="0070436C"/>
    <w:rsid w:val="0070517A"/>
    <w:rsid w:val="007131C5"/>
    <w:rsid w:val="00721011"/>
    <w:rsid w:val="0073072D"/>
    <w:rsid w:val="0073466A"/>
    <w:rsid w:val="00734CF7"/>
    <w:rsid w:val="00736067"/>
    <w:rsid w:val="00741499"/>
    <w:rsid w:val="00741760"/>
    <w:rsid w:val="0074176F"/>
    <w:rsid w:val="00750283"/>
    <w:rsid w:val="00764943"/>
    <w:rsid w:val="00776EA4"/>
    <w:rsid w:val="00791E22"/>
    <w:rsid w:val="007927BB"/>
    <w:rsid w:val="007A7A40"/>
    <w:rsid w:val="007B0A1A"/>
    <w:rsid w:val="007C6ECF"/>
    <w:rsid w:val="007C730D"/>
    <w:rsid w:val="007E48CA"/>
    <w:rsid w:val="007E76A5"/>
    <w:rsid w:val="007E7C39"/>
    <w:rsid w:val="007F03CC"/>
    <w:rsid w:val="007F19B0"/>
    <w:rsid w:val="007F1F3A"/>
    <w:rsid w:val="007F42C5"/>
    <w:rsid w:val="007F5CD3"/>
    <w:rsid w:val="007F5DD7"/>
    <w:rsid w:val="008002CB"/>
    <w:rsid w:val="00800345"/>
    <w:rsid w:val="00800836"/>
    <w:rsid w:val="0080116E"/>
    <w:rsid w:val="008023F9"/>
    <w:rsid w:val="008074B3"/>
    <w:rsid w:val="00812908"/>
    <w:rsid w:val="008140C2"/>
    <w:rsid w:val="00814961"/>
    <w:rsid w:val="00815D9F"/>
    <w:rsid w:val="0082121D"/>
    <w:rsid w:val="0082154A"/>
    <w:rsid w:val="0083379E"/>
    <w:rsid w:val="0083639A"/>
    <w:rsid w:val="0084162D"/>
    <w:rsid w:val="00841E9A"/>
    <w:rsid w:val="008421F0"/>
    <w:rsid w:val="008436A0"/>
    <w:rsid w:val="00845804"/>
    <w:rsid w:val="008568A4"/>
    <w:rsid w:val="00860BB2"/>
    <w:rsid w:val="00861D3A"/>
    <w:rsid w:val="00870128"/>
    <w:rsid w:val="0087153B"/>
    <w:rsid w:val="00871544"/>
    <w:rsid w:val="0087289F"/>
    <w:rsid w:val="008737BB"/>
    <w:rsid w:val="008834F2"/>
    <w:rsid w:val="0088483D"/>
    <w:rsid w:val="0089184A"/>
    <w:rsid w:val="00892272"/>
    <w:rsid w:val="00892D49"/>
    <w:rsid w:val="00895B1E"/>
    <w:rsid w:val="00895CA1"/>
    <w:rsid w:val="00896278"/>
    <w:rsid w:val="008A0C93"/>
    <w:rsid w:val="008A106E"/>
    <w:rsid w:val="008A1D5E"/>
    <w:rsid w:val="008A24DB"/>
    <w:rsid w:val="008A4FBB"/>
    <w:rsid w:val="008A561D"/>
    <w:rsid w:val="008B4291"/>
    <w:rsid w:val="008B6F62"/>
    <w:rsid w:val="008C0D5F"/>
    <w:rsid w:val="008C0E1D"/>
    <w:rsid w:val="008D1F86"/>
    <w:rsid w:val="008D50AF"/>
    <w:rsid w:val="008E10DD"/>
    <w:rsid w:val="008E3738"/>
    <w:rsid w:val="008E3B2F"/>
    <w:rsid w:val="008E41ED"/>
    <w:rsid w:val="008E7AC3"/>
    <w:rsid w:val="008F4D41"/>
    <w:rsid w:val="008F5576"/>
    <w:rsid w:val="008F64EF"/>
    <w:rsid w:val="008F7C57"/>
    <w:rsid w:val="0090200A"/>
    <w:rsid w:val="00910B57"/>
    <w:rsid w:val="00911C1E"/>
    <w:rsid w:val="009138F6"/>
    <w:rsid w:val="00920BCC"/>
    <w:rsid w:val="00921166"/>
    <w:rsid w:val="00930FAE"/>
    <w:rsid w:val="00931EE3"/>
    <w:rsid w:val="0093481B"/>
    <w:rsid w:val="0093541E"/>
    <w:rsid w:val="00935CA3"/>
    <w:rsid w:val="00951440"/>
    <w:rsid w:val="00951962"/>
    <w:rsid w:val="00960DC3"/>
    <w:rsid w:val="00962883"/>
    <w:rsid w:val="0096671E"/>
    <w:rsid w:val="00967D84"/>
    <w:rsid w:val="009715BE"/>
    <w:rsid w:val="00982920"/>
    <w:rsid w:val="00983063"/>
    <w:rsid w:val="00986FB2"/>
    <w:rsid w:val="00990A94"/>
    <w:rsid w:val="009923CC"/>
    <w:rsid w:val="00994487"/>
    <w:rsid w:val="00997951"/>
    <w:rsid w:val="009A1B36"/>
    <w:rsid w:val="009A398B"/>
    <w:rsid w:val="009A4CB8"/>
    <w:rsid w:val="009B3CCF"/>
    <w:rsid w:val="009B428C"/>
    <w:rsid w:val="009B55A4"/>
    <w:rsid w:val="009C1FB0"/>
    <w:rsid w:val="009C2EB4"/>
    <w:rsid w:val="009C46FF"/>
    <w:rsid w:val="009D22C3"/>
    <w:rsid w:val="009D550A"/>
    <w:rsid w:val="009D7B3D"/>
    <w:rsid w:val="009E0E7B"/>
    <w:rsid w:val="009E0F78"/>
    <w:rsid w:val="009E5CD1"/>
    <w:rsid w:val="009E64B7"/>
    <w:rsid w:val="00A01697"/>
    <w:rsid w:val="00A0222D"/>
    <w:rsid w:val="00A068AC"/>
    <w:rsid w:val="00A10EFF"/>
    <w:rsid w:val="00A11B1E"/>
    <w:rsid w:val="00A1471B"/>
    <w:rsid w:val="00A213F1"/>
    <w:rsid w:val="00A22B55"/>
    <w:rsid w:val="00A2316E"/>
    <w:rsid w:val="00A300D4"/>
    <w:rsid w:val="00A30877"/>
    <w:rsid w:val="00A3111B"/>
    <w:rsid w:val="00A37686"/>
    <w:rsid w:val="00A435B0"/>
    <w:rsid w:val="00A4374C"/>
    <w:rsid w:val="00A455A9"/>
    <w:rsid w:val="00A55A5D"/>
    <w:rsid w:val="00A71EC6"/>
    <w:rsid w:val="00A73EA1"/>
    <w:rsid w:val="00A775DF"/>
    <w:rsid w:val="00A9204D"/>
    <w:rsid w:val="00A929F8"/>
    <w:rsid w:val="00A966FC"/>
    <w:rsid w:val="00A97FF7"/>
    <w:rsid w:val="00AA0A18"/>
    <w:rsid w:val="00AB13BD"/>
    <w:rsid w:val="00AB1E6F"/>
    <w:rsid w:val="00AB47E7"/>
    <w:rsid w:val="00AB7F38"/>
    <w:rsid w:val="00AC0A9B"/>
    <w:rsid w:val="00AC3E2B"/>
    <w:rsid w:val="00AC524D"/>
    <w:rsid w:val="00AD6EEA"/>
    <w:rsid w:val="00AD76B6"/>
    <w:rsid w:val="00AE5E82"/>
    <w:rsid w:val="00AE6957"/>
    <w:rsid w:val="00AE7AF7"/>
    <w:rsid w:val="00AF26FD"/>
    <w:rsid w:val="00AF2CB8"/>
    <w:rsid w:val="00AF3A0E"/>
    <w:rsid w:val="00AF6F2F"/>
    <w:rsid w:val="00B0111D"/>
    <w:rsid w:val="00B074DD"/>
    <w:rsid w:val="00B107C0"/>
    <w:rsid w:val="00B10845"/>
    <w:rsid w:val="00B13A1B"/>
    <w:rsid w:val="00B21C67"/>
    <w:rsid w:val="00B21F3D"/>
    <w:rsid w:val="00B252C7"/>
    <w:rsid w:val="00B2532F"/>
    <w:rsid w:val="00B3109D"/>
    <w:rsid w:val="00B3394C"/>
    <w:rsid w:val="00B34998"/>
    <w:rsid w:val="00B40D13"/>
    <w:rsid w:val="00B44FDE"/>
    <w:rsid w:val="00B451B6"/>
    <w:rsid w:val="00B46309"/>
    <w:rsid w:val="00B4680C"/>
    <w:rsid w:val="00B529E5"/>
    <w:rsid w:val="00B54AEA"/>
    <w:rsid w:val="00B67EEF"/>
    <w:rsid w:val="00B70D39"/>
    <w:rsid w:val="00B71037"/>
    <w:rsid w:val="00B72ABD"/>
    <w:rsid w:val="00B74BD9"/>
    <w:rsid w:val="00B8294C"/>
    <w:rsid w:val="00B83D7D"/>
    <w:rsid w:val="00B85269"/>
    <w:rsid w:val="00B86F04"/>
    <w:rsid w:val="00B872F1"/>
    <w:rsid w:val="00B87BD4"/>
    <w:rsid w:val="00B9085F"/>
    <w:rsid w:val="00B93964"/>
    <w:rsid w:val="00B940F0"/>
    <w:rsid w:val="00B94D59"/>
    <w:rsid w:val="00BA5410"/>
    <w:rsid w:val="00BB01C0"/>
    <w:rsid w:val="00BB1A13"/>
    <w:rsid w:val="00BB6E3D"/>
    <w:rsid w:val="00BB7B20"/>
    <w:rsid w:val="00BC0E9B"/>
    <w:rsid w:val="00BC288E"/>
    <w:rsid w:val="00BC33FD"/>
    <w:rsid w:val="00BC3E92"/>
    <w:rsid w:val="00BD6204"/>
    <w:rsid w:val="00BD6673"/>
    <w:rsid w:val="00BD6F97"/>
    <w:rsid w:val="00BD7CD2"/>
    <w:rsid w:val="00BE2072"/>
    <w:rsid w:val="00BE2C83"/>
    <w:rsid w:val="00BE37B4"/>
    <w:rsid w:val="00BE3999"/>
    <w:rsid w:val="00BE5574"/>
    <w:rsid w:val="00BE60F9"/>
    <w:rsid w:val="00BF0CD4"/>
    <w:rsid w:val="00BF230B"/>
    <w:rsid w:val="00BF3D90"/>
    <w:rsid w:val="00C0321B"/>
    <w:rsid w:val="00C03603"/>
    <w:rsid w:val="00C06947"/>
    <w:rsid w:val="00C21C8D"/>
    <w:rsid w:val="00C21DD5"/>
    <w:rsid w:val="00C22A4C"/>
    <w:rsid w:val="00C23F23"/>
    <w:rsid w:val="00C24577"/>
    <w:rsid w:val="00C2725B"/>
    <w:rsid w:val="00C3734F"/>
    <w:rsid w:val="00C44593"/>
    <w:rsid w:val="00C51573"/>
    <w:rsid w:val="00C51C25"/>
    <w:rsid w:val="00C5501C"/>
    <w:rsid w:val="00C552E6"/>
    <w:rsid w:val="00C56061"/>
    <w:rsid w:val="00C56A5B"/>
    <w:rsid w:val="00C62DFA"/>
    <w:rsid w:val="00C641FF"/>
    <w:rsid w:val="00C64862"/>
    <w:rsid w:val="00C671EE"/>
    <w:rsid w:val="00C762D8"/>
    <w:rsid w:val="00C80423"/>
    <w:rsid w:val="00C84DAC"/>
    <w:rsid w:val="00C853D9"/>
    <w:rsid w:val="00C95EA0"/>
    <w:rsid w:val="00CA1E62"/>
    <w:rsid w:val="00CA3406"/>
    <w:rsid w:val="00CB3EFE"/>
    <w:rsid w:val="00CB4F6D"/>
    <w:rsid w:val="00CB7A88"/>
    <w:rsid w:val="00CC5736"/>
    <w:rsid w:val="00CC5CEF"/>
    <w:rsid w:val="00CD191D"/>
    <w:rsid w:val="00CD1A34"/>
    <w:rsid w:val="00CE22CC"/>
    <w:rsid w:val="00CE52F9"/>
    <w:rsid w:val="00CE5AEC"/>
    <w:rsid w:val="00CE7C14"/>
    <w:rsid w:val="00CF078A"/>
    <w:rsid w:val="00CF40C6"/>
    <w:rsid w:val="00CF65B7"/>
    <w:rsid w:val="00D057FA"/>
    <w:rsid w:val="00D07010"/>
    <w:rsid w:val="00D154F0"/>
    <w:rsid w:val="00D1628A"/>
    <w:rsid w:val="00D17A97"/>
    <w:rsid w:val="00D23ABD"/>
    <w:rsid w:val="00D24229"/>
    <w:rsid w:val="00D249D8"/>
    <w:rsid w:val="00D2720E"/>
    <w:rsid w:val="00D3003A"/>
    <w:rsid w:val="00D30B2D"/>
    <w:rsid w:val="00D30D63"/>
    <w:rsid w:val="00D327EB"/>
    <w:rsid w:val="00D32EDB"/>
    <w:rsid w:val="00D333F8"/>
    <w:rsid w:val="00D3356F"/>
    <w:rsid w:val="00D35E39"/>
    <w:rsid w:val="00D378CF"/>
    <w:rsid w:val="00D508BD"/>
    <w:rsid w:val="00D53011"/>
    <w:rsid w:val="00D54DDC"/>
    <w:rsid w:val="00D55BE0"/>
    <w:rsid w:val="00D63262"/>
    <w:rsid w:val="00D774A0"/>
    <w:rsid w:val="00D822D3"/>
    <w:rsid w:val="00D851DA"/>
    <w:rsid w:val="00D90C48"/>
    <w:rsid w:val="00D91777"/>
    <w:rsid w:val="00D93CC6"/>
    <w:rsid w:val="00D9618F"/>
    <w:rsid w:val="00DA0799"/>
    <w:rsid w:val="00DA354B"/>
    <w:rsid w:val="00DA4371"/>
    <w:rsid w:val="00DB3D13"/>
    <w:rsid w:val="00DB64BA"/>
    <w:rsid w:val="00DC07DF"/>
    <w:rsid w:val="00DC3EA9"/>
    <w:rsid w:val="00DD1FB9"/>
    <w:rsid w:val="00DD49DF"/>
    <w:rsid w:val="00DE1909"/>
    <w:rsid w:val="00DE2A3E"/>
    <w:rsid w:val="00DE658E"/>
    <w:rsid w:val="00DE7C0E"/>
    <w:rsid w:val="00DF2C4D"/>
    <w:rsid w:val="00DF4630"/>
    <w:rsid w:val="00DF55CD"/>
    <w:rsid w:val="00DF6D70"/>
    <w:rsid w:val="00DF74AA"/>
    <w:rsid w:val="00E054F3"/>
    <w:rsid w:val="00E0717B"/>
    <w:rsid w:val="00E221D8"/>
    <w:rsid w:val="00E2719E"/>
    <w:rsid w:val="00E30328"/>
    <w:rsid w:val="00E317EF"/>
    <w:rsid w:val="00E37282"/>
    <w:rsid w:val="00E40CE0"/>
    <w:rsid w:val="00E46AA3"/>
    <w:rsid w:val="00E47851"/>
    <w:rsid w:val="00E50C73"/>
    <w:rsid w:val="00E7276B"/>
    <w:rsid w:val="00E803CF"/>
    <w:rsid w:val="00E811F1"/>
    <w:rsid w:val="00E8295D"/>
    <w:rsid w:val="00E906B0"/>
    <w:rsid w:val="00E91144"/>
    <w:rsid w:val="00E91C2E"/>
    <w:rsid w:val="00E924D8"/>
    <w:rsid w:val="00E97E8E"/>
    <w:rsid w:val="00EA051D"/>
    <w:rsid w:val="00EA0E4F"/>
    <w:rsid w:val="00EA763D"/>
    <w:rsid w:val="00EB0477"/>
    <w:rsid w:val="00EB2DDC"/>
    <w:rsid w:val="00EB45A7"/>
    <w:rsid w:val="00EB5859"/>
    <w:rsid w:val="00EB7A5D"/>
    <w:rsid w:val="00EC0E16"/>
    <w:rsid w:val="00EC3C58"/>
    <w:rsid w:val="00EC4327"/>
    <w:rsid w:val="00EC44E1"/>
    <w:rsid w:val="00EE3CC4"/>
    <w:rsid w:val="00EF0817"/>
    <w:rsid w:val="00EF09CD"/>
    <w:rsid w:val="00EF2716"/>
    <w:rsid w:val="00EF4222"/>
    <w:rsid w:val="00F053A2"/>
    <w:rsid w:val="00F072A6"/>
    <w:rsid w:val="00F11564"/>
    <w:rsid w:val="00F1237E"/>
    <w:rsid w:val="00F17ECB"/>
    <w:rsid w:val="00F20878"/>
    <w:rsid w:val="00F245F4"/>
    <w:rsid w:val="00F26351"/>
    <w:rsid w:val="00F27011"/>
    <w:rsid w:val="00F27F4D"/>
    <w:rsid w:val="00F30DE0"/>
    <w:rsid w:val="00F3283F"/>
    <w:rsid w:val="00F344C9"/>
    <w:rsid w:val="00F37A18"/>
    <w:rsid w:val="00F37EC6"/>
    <w:rsid w:val="00F45004"/>
    <w:rsid w:val="00F45BA8"/>
    <w:rsid w:val="00F46B25"/>
    <w:rsid w:val="00F51A50"/>
    <w:rsid w:val="00F661EA"/>
    <w:rsid w:val="00F679CC"/>
    <w:rsid w:val="00F7172E"/>
    <w:rsid w:val="00F75936"/>
    <w:rsid w:val="00F82858"/>
    <w:rsid w:val="00F8416D"/>
    <w:rsid w:val="00F84984"/>
    <w:rsid w:val="00F91CB6"/>
    <w:rsid w:val="00F921E5"/>
    <w:rsid w:val="00F92642"/>
    <w:rsid w:val="00F96A95"/>
    <w:rsid w:val="00F97DC1"/>
    <w:rsid w:val="00FA10C1"/>
    <w:rsid w:val="00FA5628"/>
    <w:rsid w:val="00FB25B1"/>
    <w:rsid w:val="00FB32AE"/>
    <w:rsid w:val="00FB6D44"/>
    <w:rsid w:val="00FC56A0"/>
    <w:rsid w:val="00FD035F"/>
    <w:rsid w:val="00FD0ED2"/>
    <w:rsid w:val="00FD3C1C"/>
    <w:rsid w:val="00FD4959"/>
    <w:rsid w:val="00FE0C1E"/>
    <w:rsid w:val="00FE1A7F"/>
    <w:rsid w:val="00FE23E8"/>
    <w:rsid w:val="00FE49FF"/>
    <w:rsid w:val="00FE5811"/>
    <w:rsid w:val="00FE59E8"/>
    <w:rsid w:val="00FE6915"/>
    <w:rsid w:val="00FE7913"/>
    <w:rsid w:val="00FF39C5"/>
    <w:rsid w:val="073E53A2"/>
    <w:rsid w:val="13168BBF"/>
    <w:rsid w:val="639E08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AA17DC44-B9D5-4AF9-9E8D-1A6C7CE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7" ma:contentTypeDescription="Create a new document." ma:contentTypeScope="" ma:versionID="031c255424a318577e61e537d5c65d9a">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a9e0545d15543a64fddd5406716a59f4"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1ca15-f1b1-4401-99fe-c723992e9e79">
      <Terms xmlns="http://schemas.microsoft.com/office/infopath/2007/PartnerControls"/>
    </lcf76f155ced4ddcb4097134ff3c332f>
    <TaxCatchAll xmlns="507e9522-d25c-475f-8c90-486d4b4cf5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186BB-AF67-4EEE-973F-1E449103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ca15-f1b1-4401-99fe-c723992e9e79"/>
    <ds:schemaRef ds:uri="507e9522-d25c-475f-8c90-486d4b4c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4DA4D-3455-E34A-AEFD-D7BC79C5B364}">
  <ds:schemaRefs>
    <ds:schemaRef ds:uri="http://schemas.openxmlformats.org/officeDocument/2006/bibliography"/>
  </ds:schemaRefs>
</ds:datastoreItem>
</file>

<file path=customXml/itemProps3.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11</Pages>
  <Words>3042</Words>
  <Characters>17343</Characters>
  <Application>Microsoft Office Word</Application>
  <DocSecurity>0</DocSecurity>
  <Lines>144</Lines>
  <Paragraphs>40</Paragraphs>
  <ScaleCrop>false</ScaleCrop>
  <Company>Greenwood Academies Trust</Company>
  <LinksUpToDate>false</LinksUpToDate>
  <CharactersWithSpaces>20345</CharactersWithSpaces>
  <SharedDoc>false</SharedDoc>
  <HLinks>
    <vt:vector size="6" baseType="variant">
      <vt:variant>
        <vt:i4>1835018</vt:i4>
      </vt:variant>
      <vt:variant>
        <vt:i4>0</vt:i4>
      </vt:variant>
      <vt:variant>
        <vt:i4>0</vt:i4>
      </vt:variant>
      <vt:variant>
        <vt:i4>5</vt:i4>
      </vt:variant>
      <vt:variant>
        <vt:lpwstr>http://www.venturelearning.co.uk/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cp:lastModifiedBy>eye ball</cp:lastModifiedBy>
  <cp:revision>164</cp:revision>
  <cp:lastPrinted>2017-07-05T20:38:00Z</cp:lastPrinted>
  <dcterms:created xsi:type="dcterms:W3CDTF">2024-06-07T08:10:00Z</dcterms:created>
  <dcterms:modified xsi:type="dcterms:W3CDTF">2024-09-06T11:34:00Z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